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34" w:rsidRDefault="00296F34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96F34" w:rsidRPr="00E231DE" w:rsidRDefault="00296F34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735438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735438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F96A11" w:rsidRDefault="00F96A11" w:rsidP="00296F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6A11" w:rsidRPr="00735438" w:rsidRDefault="00735438" w:rsidP="00F96A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Тема: «</w:t>
      </w:r>
      <w:r w:rsidR="00296F34">
        <w:rPr>
          <w:rFonts w:ascii="Times New Roman" w:hAnsi="Times New Roman" w:cs="Times New Roman"/>
          <w:sz w:val="30"/>
          <w:szCs w:val="30"/>
        </w:rPr>
        <w:t>Оборонительная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80"/>
        <w:gridCol w:w="864"/>
        <w:gridCol w:w="4005"/>
        <w:gridCol w:w="4181"/>
      </w:tblGrid>
      <w:tr w:rsidR="00AE2C6F" w:rsidRPr="0004554C" w:rsidTr="00735438">
        <w:tc>
          <w:tcPr>
            <w:tcW w:w="980" w:type="dxa"/>
          </w:tcPr>
          <w:p w:rsidR="00AE2C6F" w:rsidRPr="0004554C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64" w:type="dxa"/>
          </w:tcPr>
          <w:p w:rsidR="00AE2C6F" w:rsidRPr="0004554C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005" w:type="dxa"/>
          </w:tcPr>
          <w:p w:rsidR="00AE2C6F" w:rsidRPr="0004554C" w:rsidRDefault="00AE2C6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181" w:type="dxa"/>
          </w:tcPr>
          <w:p w:rsidR="00AE2C6F" w:rsidRPr="0004554C" w:rsidRDefault="00AE2C6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F96A11" w:rsidRPr="0004554C" w:rsidTr="00333123">
        <w:tc>
          <w:tcPr>
            <w:tcW w:w="10030" w:type="dxa"/>
            <w:gridSpan w:val="4"/>
          </w:tcPr>
          <w:p w:rsidR="00F96A11" w:rsidRPr="0004554C" w:rsidRDefault="00F96A11" w:rsidP="009B6AD1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296F34" w:rsidRPr="0004554C" w:rsidTr="0053473A">
        <w:trPr>
          <w:trHeight w:val="1530"/>
        </w:trPr>
        <w:tc>
          <w:tcPr>
            <w:tcW w:w="980" w:type="dxa"/>
          </w:tcPr>
          <w:p w:rsidR="00296F34" w:rsidRPr="0004554C" w:rsidRDefault="00296F3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39259C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296F34" w:rsidRPr="0004554C" w:rsidRDefault="00FA37AA" w:rsidP="00AE6D5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ГУО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9259C">
              <w:rPr>
                <w:rFonts w:ascii="Times New Roman" w:hAnsi="Times New Roman" w:cs="Times New Roman"/>
              </w:rPr>
              <w:t>Родня</w:t>
            </w:r>
            <w:r w:rsidRPr="0004554C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СШ</w:t>
            </w:r>
            <w:proofErr w:type="spellEnd"/>
            <w:r w:rsidRPr="000455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81" w:type="dxa"/>
          </w:tcPr>
          <w:p w:rsidR="00296F34" w:rsidRPr="0004554C" w:rsidRDefault="00296F34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4554C">
              <w:rPr>
                <w:rFonts w:ascii="Times New Roman" w:hAnsi="Times New Roman" w:cs="Times New Roman"/>
                <w:b/>
              </w:rPr>
              <w:t>Пугач В.Н., председатель Климовичского райисполкома, руководитель группы</w:t>
            </w:r>
          </w:p>
          <w:p w:rsidR="00296F34" w:rsidRPr="0004554C" w:rsidRDefault="00296F34" w:rsidP="00EF7B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Лимаров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О.С., прокурор Климовичского района</w:t>
            </w:r>
          </w:p>
          <w:p w:rsidR="00296F34" w:rsidRPr="0004554C" w:rsidRDefault="00296F34" w:rsidP="00EF7B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Мазнев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А.С., </w:t>
            </w:r>
            <w:r w:rsidR="002C0B12" w:rsidRPr="0004554C">
              <w:rPr>
                <w:rFonts w:ascii="Times New Roman" w:hAnsi="Times New Roman" w:cs="Times New Roman"/>
              </w:rPr>
              <w:t xml:space="preserve">военный комиссар Климовичского и </w:t>
            </w:r>
            <w:proofErr w:type="spellStart"/>
            <w:r w:rsidR="002C0B12" w:rsidRPr="0004554C">
              <w:rPr>
                <w:rFonts w:ascii="Times New Roman" w:hAnsi="Times New Roman" w:cs="Times New Roman"/>
              </w:rPr>
              <w:t>Хотимского</w:t>
            </w:r>
            <w:proofErr w:type="spellEnd"/>
            <w:r w:rsidR="002C0B12" w:rsidRPr="0004554C">
              <w:rPr>
                <w:rFonts w:ascii="Times New Roman" w:hAnsi="Times New Roman" w:cs="Times New Roman"/>
              </w:rPr>
              <w:t xml:space="preserve"> районов</w:t>
            </w:r>
          </w:p>
        </w:tc>
      </w:tr>
      <w:tr w:rsidR="00296F34" w:rsidRPr="0004554C" w:rsidTr="00735438">
        <w:trPr>
          <w:trHeight w:val="586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98355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296F34" w:rsidRPr="0004554C" w:rsidRDefault="00AE6D55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УКП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«Коммунальник» </w:t>
            </w:r>
          </w:p>
        </w:tc>
        <w:tc>
          <w:tcPr>
            <w:tcW w:w="4181" w:type="dxa"/>
          </w:tcPr>
          <w:p w:rsidR="00296F34" w:rsidRPr="0004554C" w:rsidRDefault="00296F34" w:rsidP="0098355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Андрияш Н.И., начальник отдела организационно-кадровой работы</w:t>
            </w:r>
          </w:p>
        </w:tc>
      </w:tr>
      <w:tr w:rsidR="00296F34" w:rsidRPr="0004554C" w:rsidTr="00735438">
        <w:trPr>
          <w:trHeight w:val="765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FE29D2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296F34" w:rsidRPr="0004554C" w:rsidRDefault="00AE6D55" w:rsidP="00204E81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отдел Департамента охраны МВД Республики Беларусь</w:t>
            </w:r>
          </w:p>
        </w:tc>
        <w:tc>
          <w:tcPr>
            <w:tcW w:w="4181" w:type="dxa"/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Сухарева О.К., главный специалист отдела идеологической работы и по делам молодежи райисполкома</w:t>
            </w:r>
          </w:p>
        </w:tc>
      </w:tr>
      <w:tr w:rsidR="00296F34" w:rsidRPr="0004554C" w:rsidTr="00735438">
        <w:trPr>
          <w:trHeight w:val="586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AE6D55" w:rsidP="007240A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филиал Автопарк № 9</w:t>
            </w:r>
          </w:p>
        </w:tc>
        <w:tc>
          <w:tcPr>
            <w:tcW w:w="4181" w:type="dxa"/>
          </w:tcPr>
          <w:p w:rsidR="00296F34" w:rsidRPr="0004554C" w:rsidRDefault="00296F34" w:rsidP="002124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Доменикан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Т.П.,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РГОО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«Белорусское общество «Знание»</w:t>
            </w:r>
          </w:p>
        </w:tc>
      </w:tr>
      <w:tr w:rsidR="00F96A11" w:rsidRPr="0004554C" w:rsidTr="00166268">
        <w:tc>
          <w:tcPr>
            <w:tcW w:w="10030" w:type="dxa"/>
            <w:gridSpan w:val="4"/>
          </w:tcPr>
          <w:p w:rsidR="00F96A11" w:rsidRPr="0004554C" w:rsidRDefault="00F96A11" w:rsidP="009B6AD1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AE6D55" w:rsidP="00AB3E3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AE6D55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ДРСУ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-172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AB3E3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4554C">
              <w:rPr>
                <w:rFonts w:ascii="Times New Roman" w:hAnsi="Times New Roman" w:cs="Times New Roman"/>
                <w:b/>
              </w:rPr>
              <w:t>Захаренко</w:t>
            </w:r>
            <w:proofErr w:type="spellEnd"/>
            <w:r w:rsidRPr="0004554C">
              <w:rPr>
                <w:rFonts w:ascii="Times New Roman" w:hAnsi="Times New Roman" w:cs="Times New Roman"/>
                <w:b/>
              </w:rPr>
              <w:t xml:space="preserve"> В.А., председатель районного Совета депутатов, руководитель группы</w:t>
            </w:r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A12868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AE6D55" w:rsidP="00CC46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Климовичские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электрические сети»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A1286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Козлов А.В., начальник управления по  труду, занятости и социальной защите райисполкома</w:t>
            </w:r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6659CD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КСУП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«Михалинский», контора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8823B1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10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8823B1" w:rsidP="00CC46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МТФ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</w:t>
            </w:r>
            <w:proofErr w:type="gramStart"/>
            <w:r w:rsidRPr="0004554C">
              <w:rPr>
                <w:rFonts w:ascii="Times New Roman" w:hAnsi="Times New Roman" w:cs="Times New Roman"/>
              </w:rPr>
              <w:t>.Х</w:t>
            </w:r>
            <w:proofErr w:type="gramEnd"/>
            <w:r w:rsidRPr="0004554C">
              <w:rPr>
                <w:rFonts w:ascii="Times New Roman" w:hAnsi="Times New Roman" w:cs="Times New Roman"/>
              </w:rPr>
              <w:t>отень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 </w:t>
            </w:r>
            <w:r w:rsidR="00296F34" w:rsidRPr="00045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8823B1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8823B1" w:rsidRPr="0004554C" w:rsidRDefault="008823B1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8823B1" w:rsidRPr="0004554C" w:rsidRDefault="008823B1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8823B1" w:rsidRPr="0004554C" w:rsidRDefault="008823B1" w:rsidP="000D29C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Магазин № 42 д</w:t>
            </w:r>
            <w:proofErr w:type="gramStart"/>
            <w:r w:rsidRPr="0004554C">
              <w:rPr>
                <w:rFonts w:ascii="Times New Roman" w:hAnsi="Times New Roman" w:cs="Times New Roman"/>
              </w:rPr>
              <w:t>.С</w:t>
            </w:r>
            <w:proofErr w:type="gramEnd"/>
            <w:r w:rsidRPr="0004554C">
              <w:rPr>
                <w:rFonts w:ascii="Times New Roman" w:hAnsi="Times New Roman" w:cs="Times New Roman"/>
              </w:rPr>
              <w:t>вирель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8823B1" w:rsidRPr="0004554C" w:rsidRDefault="008823B1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8823B1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8823B1" w:rsidRPr="0004554C" w:rsidRDefault="008823B1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8823B1" w:rsidRPr="0004554C" w:rsidRDefault="008823B1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8823B1" w:rsidRPr="0004554C" w:rsidRDefault="008823B1" w:rsidP="00CC46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ЧУПП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«Оникс»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8823B1" w:rsidRPr="0004554C" w:rsidRDefault="008823B1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КСУП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», контора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="008823B1" w:rsidRPr="0004554C">
              <w:rPr>
                <w:rFonts w:ascii="Times New Roman" w:hAnsi="Times New Roman" w:cs="Times New Roman"/>
              </w:rPr>
              <w:t>Барсуковский</w:t>
            </w:r>
            <w:proofErr w:type="spellEnd"/>
            <w:r w:rsidR="008823B1" w:rsidRPr="0004554C">
              <w:rPr>
                <w:rFonts w:ascii="Times New Roman" w:hAnsi="Times New Roman" w:cs="Times New Roman"/>
              </w:rPr>
              <w:t xml:space="preserve"> сельский клуб</w:t>
            </w:r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8823B1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ЧУП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«Кафе </w:t>
            </w:r>
            <w:proofErr w:type="spellStart"/>
            <w:r w:rsidRPr="0004554C">
              <w:rPr>
                <w:rFonts w:ascii="Times New Roman" w:hAnsi="Times New Roman" w:cs="Times New Roman"/>
                <w:lang w:val="en-US"/>
              </w:rPr>
              <w:t>BarBoss</w:t>
            </w:r>
            <w:proofErr w:type="spellEnd"/>
            <w:r w:rsidRPr="0004554C">
              <w:rPr>
                <w:rFonts w:ascii="Times New Roman" w:hAnsi="Times New Roman" w:cs="Times New Roman"/>
              </w:rPr>
              <w:t>»</w:t>
            </w:r>
            <w:r w:rsidR="00296F34" w:rsidRPr="00045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8466A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ОАО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Макеевичи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», контора 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8466A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8823B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8823B1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филиал 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Звенчатский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сельский клуб</w:t>
            </w:r>
            <w:r w:rsidR="00296F34"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8823B1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8823B1" w:rsidRPr="0004554C" w:rsidRDefault="008823B1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8823B1" w:rsidRPr="0004554C" w:rsidRDefault="008823B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8823B1" w:rsidRPr="0004554C" w:rsidRDefault="008823B1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Киселевобудское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лесничество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8823B1" w:rsidRPr="0004554C" w:rsidRDefault="008823B1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Киселево-</w:t>
            </w:r>
            <w:r w:rsidRPr="0004554C">
              <w:rPr>
                <w:rFonts w:ascii="Times New Roman" w:hAnsi="Times New Roman" w:cs="Times New Roman"/>
              </w:rPr>
              <w:lastRenderedPageBreak/>
              <w:t>Будского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lastRenderedPageBreak/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145C48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145C48" w:rsidRPr="0004554C" w:rsidRDefault="00145C48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45C48" w:rsidRPr="0004554C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04554C" w:rsidRDefault="00145C48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участок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КСУП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145C48" w:rsidRPr="0004554C" w:rsidRDefault="00145C48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145C48" w:rsidRPr="0004554C" w:rsidTr="00FF7256">
        <w:tc>
          <w:tcPr>
            <w:tcW w:w="980" w:type="dxa"/>
            <w:tcBorders>
              <w:right w:val="single" w:sz="4" w:space="0" w:color="auto"/>
            </w:tcBorders>
          </w:tcPr>
          <w:p w:rsidR="00145C48" w:rsidRPr="0004554C" w:rsidRDefault="00145C48" w:rsidP="00FF7256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45C48" w:rsidRPr="0004554C" w:rsidRDefault="00145C48" w:rsidP="00FF725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04554C" w:rsidRDefault="00145C48" w:rsidP="00CC462B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04554C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Лобжанский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сельский клуб»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145C48" w:rsidRPr="0004554C" w:rsidRDefault="00145C48" w:rsidP="00FF72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145C48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145C48" w:rsidRPr="0004554C" w:rsidRDefault="00145C48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45C48" w:rsidRPr="0004554C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04554C" w:rsidRDefault="00145C48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отделение круглосуточного пребывания д</w:t>
            </w:r>
            <w:proofErr w:type="gramStart"/>
            <w:r w:rsidRPr="0004554C">
              <w:rPr>
                <w:rFonts w:ascii="Times New Roman" w:hAnsi="Times New Roman" w:cs="Times New Roman"/>
              </w:rPr>
              <w:t>.Б</w:t>
            </w:r>
            <w:proofErr w:type="gramEnd"/>
            <w:r w:rsidRPr="0004554C">
              <w:rPr>
                <w:rFonts w:ascii="Times New Roman" w:hAnsi="Times New Roman" w:cs="Times New Roman"/>
              </w:rPr>
              <w:t>орисовичи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145C48" w:rsidRPr="0004554C" w:rsidRDefault="00145C48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145C48" w:rsidRPr="0004554C" w:rsidTr="00C44EA4">
        <w:tc>
          <w:tcPr>
            <w:tcW w:w="980" w:type="dxa"/>
            <w:tcBorders>
              <w:right w:val="single" w:sz="4" w:space="0" w:color="auto"/>
            </w:tcBorders>
          </w:tcPr>
          <w:p w:rsidR="00145C48" w:rsidRPr="0004554C" w:rsidRDefault="00145C48" w:rsidP="00C44EA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45C48" w:rsidRPr="0004554C" w:rsidRDefault="00145C48" w:rsidP="00C44EA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04554C" w:rsidRDefault="00145C48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Милославичская амбулатория врача общей практики</w:t>
            </w:r>
            <w:r w:rsidRPr="00045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145C48" w:rsidRPr="0004554C" w:rsidRDefault="00145C48" w:rsidP="00C44EA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145C48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145C48" w:rsidRPr="0004554C" w:rsidRDefault="00145C48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45C48" w:rsidRPr="0004554C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04554C" w:rsidRDefault="00145C48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Магазин № 62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аг</w:t>
            </w:r>
            <w:proofErr w:type="gramStart"/>
            <w:r w:rsidRPr="0004554C">
              <w:rPr>
                <w:rFonts w:ascii="Times New Roman" w:hAnsi="Times New Roman" w:cs="Times New Roman"/>
              </w:rPr>
              <w:t>.М</w:t>
            </w:r>
            <w:proofErr w:type="gramEnd"/>
            <w:r w:rsidRPr="0004554C">
              <w:rPr>
                <w:rFonts w:ascii="Times New Roman" w:hAnsi="Times New Roman" w:cs="Times New Roman"/>
              </w:rPr>
              <w:t>илославичи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145C48" w:rsidRPr="0004554C" w:rsidRDefault="00145C48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14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145C48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ГУО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«Милославичская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СШ</w:t>
            </w:r>
            <w:proofErr w:type="spellEnd"/>
            <w:r w:rsidRPr="0004554C">
              <w:rPr>
                <w:rFonts w:ascii="Times New Roman" w:hAnsi="Times New Roman" w:cs="Times New Roman"/>
              </w:rPr>
              <w:t>»</w:t>
            </w:r>
            <w:r w:rsidR="00296F34" w:rsidRPr="000455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6659CD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6659CD" w:rsidP="00CC46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ОАО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», контора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10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145C48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Малышковичский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ФАП</w:t>
            </w:r>
            <w:proofErr w:type="spellEnd"/>
            <w:r w:rsidR="00296F34" w:rsidRPr="00045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145C48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145C48" w:rsidRPr="0004554C" w:rsidRDefault="00145C48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45C48" w:rsidRPr="0004554C" w:rsidRDefault="00FF02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04554C" w:rsidRDefault="00145C48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Малышковичский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сельский клуб»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145C48" w:rsidRPr="0004554C" w:rsidRDefault="00145C48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ОАО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«Племенной завод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Тимоново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», контора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FF02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11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FF0203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ГУО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«Сельская детская школа искусств»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FF0203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FF0203" w:rsidRPr="0004554C" w:rsidRDefault="00FF0203" w:rsidP="00296F34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F0203" w:rsidRPr="0004554C" w:rsidRDefault="00FF02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FF0203" w:rsidRPr="0004554C" w:rsidRDefault="00FF0203" w:rsidP="00CC46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ЧТУП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«Урарту плюс»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FF0203" w:rsidRPr="0004554C" w:rsidRDefault="00FF0203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296F34" w:rsidRPr="0004554C" w:rsidTr="00735438">
        <w:tc>
          <w:tcPr>
            <w:tcW w:w="980" w:type="dxa"/>
            <w:tcBorders>
              <w:right w:val="single" w:sz="4" w:space="0" w:color="auto"/>
            </w:tcBorders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296F34" w:rsidRPr="0004554C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04554C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F96A11" w:rsidRPr="0004554C" w:rsidTr="005A1581">
        <w:trPr>
          <w:trHeight w:val="271"/>
        </w:trPr>
        <w:tc>
          <w:tcPr>
            <w:tcW w:w="10030" w:type="dxa"/>
            <w:gridSpan w:val="4"/>
          </w:tcPr>
          <w:p w:rsidR="00F96A11" w:rsidRPr="0004554C" w:rsidRDefault="00F96A11" w:rsidP="009B6AD1">
            <w:pPr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296F34" w:rsidRPr="0004554C" w:rsidTr="00735438">
        <w:trPr>
          <w:trHeight w:val="284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AE6D5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AE6D55" w:rsidRPr="0004554C" w:rsidRDefault="00AE6D55" w:rsidP="00AE6D5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ОАО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КХП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  <w:p w:rsidR="00296F34" w:rsidRPr="0004554C" w:rsidRDefault="00296F34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96F34" w:rsidRPr="0004554C" w:rsidRDefault="00296F34" w:rsidP="00421B3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296F34" w:rsidRPr="0004554C" w:rsidRDefault="00296F34" w:rsidP="00D90D7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4554C">
              <w:rPr>
                <w:rFonts w:ascii="Times New Roman" w:hAnsi="Times New Roman" w:cs="Times New Roman"/>
                <w:b/>
              </w:rPr>
              <w:t>Цыркунов</w:t>
            </w:r>
            <w:proofErr w:type="spellEnd"/>
            <w:r w:rsidRPr="0004554C">
              <w:rPr>
                <w:rFonts w:ascii="Times New Roman" w:hAnsi="Times New Roman" w:cs="Times New Roman"/>
                <w:b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296F34" w:rsidRPr="0004554C" w:rsidRDefault="00296F3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А.И., председатель районного комитета профсоюза работников АПК</w:t>
            </w:r>
          </w:p>
        </w:tc>
      </w:tr>
      <w:tr w:rsidR="00296F34" w:rsidRPr="0004554C" w:rsidTr="00735438">
        <w:trPr>
          <w:trHeight w:val="623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296F34" w:rsidRPr="0004554C" w:rsidRDefault="00AE6D55" w:rsidP="00CC46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ПУ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296F34" w:rsidRPr="0004554C" w:rsidRDefault="00296F34" w:rsidP="00D90D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Наумов А.О., начальник отдела землеустройства райисполкома</w:t>
            </w:r>
          </w:p>
        </w:tc>
      </w:tr>
      <w:tr w:rsidR="00296F34" w:rsidRPr="0004554C" w:rsidTr="00735438">
        <w:trPr>
          <w:trHeight w:val="481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AE6D5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AE6D55" w:rsidRPr="0004554C" w:rsidRDefault="00AE6D55" w:rsidP="00AE6D55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ОАО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ПМК</w:t>
            </w:r>
            <w:proofErr w:type="spellEnd"/>
            <w:r w:rsidRPr="0004554C">
              <w:rPr>
                <w:rFonts w:ascii="Times New Roman" w:hAnsi="Times New Roman" w:cs="Times New Roman"/>
              </w:rPr>
              <w:t>- 88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  <w:p w:rsidR="00AE6D55" w:rsidRPr="0004554C" w:rsidRDefault="00AE6D55" w:rsidP="009F6901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96F34" w:rsidRPr="0004554C" w:rsidRDefault="00296F34" w:rsidP="00AE6D5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296F34" w:rsidRPr="0004554C" w:rsidRDefault="00296F34" w:rsidP="000739E0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4554C">
              <w:rPr>
                <w:rFonts w:ascii="Times New Roman" w:hAnsi="Times New Roman" w:cs="Times New Roman"/>
              </w:rPr>
              <w:t xml:space="preserve">Маслова Л.Н., председатель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Климовичской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районной организации Либерально-Демократической партии Беларуси</w:t>
            </w:r>
          </w:p>
        </w:tc>
      </w:tr>
      <w:tr w:rsidR="00C26FA4" w:rsidRPr="0004554C" w:rsidTr="00B9689F">
        <w:tc>
          <w:tcPr>
            <w:tcW w:w="10030" w:type="dxa"/>
            <w:gridSpan w:val="4"/>
          </w:tcPr>
          <w:p w:rsidR="00C26FA4" w:rsidRPr="0004554C" w:rsidRDefault="00C26FA4" w:rsidP="009B6AD1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296F34" w:rsidRPr="0004554C" w:rsidTr="00735438">
        <w:trPr>
          <w:trHeight w:val="414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296F34" w:rsidP="009F6901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ЦБУ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№ 710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АСБ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  <w:p w:rsidR="00296F34" w:rsidRPr="0004554C" w:rsidRDefault="00296F34" w:rsidP="00296F34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296F34" w:rsidRPr="0004554C" w:rsidRDefault="00296F34" w:rsidP="00A27D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554C">
              <w:rPr>
                <w:rFonts w:ascii="Times New Roman" w:hAnsi="Times New Roman" w:cs="Times New Roman"/>
                <w:b/>
              </w:rPr>
              <w:t>Зубарева Г.А., заместитель председателя райисполкома, руководитель группы</w:t>
            </w:r>
          </w:p>
        </w:tc>
      </w:tr>
      <w:tr w:rsidR="00296F34" w:rsidRPr="0004554C" w:rsidTr="00F276C4">
        <w:trPr>
          <w:trHeight w:val="274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661A86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296F34" w:rsidRPr="0004554C" w:rsidRDefault="00F841E0" w:rsidP="00CC46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Бытуслуги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E6D55" w:rsidRPr="00045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296F34" w:rsidRPr="0004554C" w:rsidRDefault="00296F34" w:rsidP="00661A86">
            <w:pPr>
              <w:rPr>
                <w:rFonts w:ascii="Times New Roman" w:hAnsi="Times New Roman" w:cs="Times New Roman"/>
                <w:lang w:val="be-BY"/>
              </w:rPr>
            </w:pPr>
            <w:r w:rsidRPr="0004554C">
              <w:rPr>
                <w:rFonts w:ascii="Times New Roman" w:hAnsi="Times New Roman" w:cs="Times New Roman"/>
                <w:lang w:val="be-BY"/>
              </w:rPr>
              <w:t>Кириневич А.В., начальник отдела внутренних дел райисполкома</w:t>
            </w:r>
          </w:p>
        </w:tc>
      </w:tr>
      <w:tr w:rsidR="00296F34" w:rsidRPr="0004554C" w:rsidTr="00735438">
        <w:trPr>
          <w:trHeight w:val="572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A96E0A" w:rsidP="00D21D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296F34" w:rsidRPr="0004554C" w:rsidRDefault="00A96E0A" w:rsidP="00CC46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лесхоз </w:t>
            </w:r>
          </w:p>
        </w:tc>
        <w:tc>
          <w:tcPr>
            <w:tcW w:w="4181" w:type="dxa"/>
          </w:tcPr>
          <w:p w:rsidR="00296F34" w:rsidRPr="0004554C" w:rsidRDefault="00296F34" w:rsidP="00D21D2B">
            <w:pPr>
              <w:rPr>
                <w:rFonts w:ascii="Times New Roman" w:hAnsi="Times New Roman" w:cs="Times New Roman"/>
                <w:lang w:val="be-BY"/>
              </w:rPr>
            </w:pPr>
            <w:r w:rsidRPr="0004554C">
              <w:rPr>
                <w:rFonts w:ascii="Times New Roman" w:hAnsi="Times New Roman" w:cs="Times New Roman"/>
                <w:lang w:val="be-BY"/>
              </w:rPr>
              <w:t>Гребень Д.А., заведующий сектором спорта и туризма райисполкома</w:t>
            </w:r>
          </w:p>
        </w:tc>
      </w:tr>
      <w:tr w:rsidR="00296F34" w:rsidRPr="0004554C" w:rsidTr="00735438">
        <w:trPr>
          <w:trHeight w:val="297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</w:tcPr>
          <w:p w:rsidR="00296F34" w:rsidRPr="0004554C" w:rsidRDefault="00FA37AA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gramStart"/>
            <w:r w:rsidRPr="0004554C">
              <w:rPr>
                <w:rFonts w:ascii="Times New Roman" w:hAnsi="Times New Roman" w:cs="Times New Roman"/>
              </w:rPr>
              <w:t>Могилевская</w:t>
            </w:r>
            <w:proofErr w:type="gram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ОАО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«Гарант» </w:t>
            </w:r>
          </w:p>
        </w:tc>
        <w:tc>
          <w:tcPr>
            <w:tcW w:w="4181" w:type="dxa"/>
          </w:tcPr>
          <w:p w:rsidR="00296F34" w:rsidRPr="0004554C" w:rsidRDefault="00296F34" w:rsidP="00D92887">
            <w:pPr>
              <w:rPr>
                <w:rFonts w:ascii="Times New Roman" w:hAnsi="Times New Roman" w:cs="Times New Roman"/>
                <w:lang w:val="be-BY"/>
              </w:rPr>
            </w:pPr>
            <w:r w:rsidRPr="0004554C">
              <w:rPr>
                <w:rFonts w:ascii="Times New Roman" w:hAnsi="Times New Roman" w:cs="Times New Roman"/>
                <w:lang w:val="be-BY"/>
              </w:rPr>
              <w:t xml:space="preserve">Лазарев А.М., начальник отдела </w:t>
            </w:r>
            <w:r w:rsidRPr="0004554C">
              <w:rPr>
                <w:rFonts w:ascii="Times New Roman" w:hAnsi="Times New Roman" w:cs="Times New Roman"/>
                <w:lang w:val="be-BY"/>
              </w:rPr>
              <w:lastRenderedPageBreak/>
              <w:t>экономики райисполкома</w:t>
            </w:r>
          </w:p>
        </w:tc>
      </w:tr>
      <w:tr w:rsidR="00F96A11" w:rsidRPr="0004554C" w:rsidTr="00F661DF">
        <w:tc>
          <w:tcPr>
            <w:tcW w:w="10030" w:type="dxa"/>
            <w:gridSpan w:val="4"/>
          </w:tcPr>
          <w:p w:rsidR="00F96A11" w:rsidRPr="0004554C" w:rsidRDefault="00F96A11" w:rsidP="009B6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lastRenderedPageBreak/>
              <w:t>5 группа</w:t>
            </w:r>
          </w:p>
        </w:tc>
      </w:tr>
      <w:tr w:rsidR="00296F34" w:rsidRPr="0004554C" w:rsidTr="00735438">
        <w:trPr>
          <w:trHeight w:val="635"/>
        </w:trPr>
        <w:tc>
          <w:tcPr>
            <w:tcW w:w="980" w:type="dxa"/>
          </w:tcPr>
          <w:p w:rsidR="00FA37AA" w:rsidRPr="0004554C" w:rsidRDefault="001E08EB" w:rsidP="00296F3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864" w:type="dxa"/>
          </w:tcPr>
          <w:p w:rsidR="00296F34" w:rsidRPr="0004554C" w:rsidRDefault="00A96E0A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8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A96E0A" w:rsidRPr="0004554C" w:rsidRDefault="00A96E0A" w:rsidP="00406D47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Цех производства извести и мела </w:t>
            </w:r>
          </w:p>
          <w:p w:rsidR="00296F34" w:rsidRPr="0004554C" w:rsidRDefault="00296F34" w:rsidP="00A96E0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296F34" w:rsidRPr="0004554C" w:rsidRDefault="00296F34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04554C">
              <w:rPr>
                <w:rFonts w:ascii="Times New Roman" w:hAnsi="Times New Roman" w:cs="Times New Roman"/>
                <w:b/>
              </w:rPr>
              <w:t xml:space="preserve"> М.Н., заместитель председателя райисполкома, руководитель группы</w:t>
            </w:r>
            <w:r w:rsidRPr="000455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F34" w:rsidRPr="0004554C" w:rsidTr="00735438">
        <w:trPr>
          <w:trHeight w:val="635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6659CD" w:rsidP="00CC462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участок № 3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ф-ла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296F34" w:rsidRPr="0004554C" w:rsidRDefault="00296F34" w:rsidP="00797EF5">
            <w:pPr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Герасимова Н.Е., заведующий сектором культуры райисполкома</w:t>
            </w:r>
          </w:p>
        </w:tc>
      </w:tr>
      <w:tr w:rsidR="00296F34" w:rsidRPr="0004554C" w:rsidTr="00735438"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A96E0A" w:rsidRPr="0004554C" w:rsidRDefault="00A96E0A" w:rsidP="00A96E0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УЗ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ЦРБ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  <w:p w:rsidR="00296F34" w:rsidRPr="0004554C" w:rsidRDefault="00296F34" w:rsidP="0050425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296F34" w:rsidRPr="0004554C" w:rsidRDefault="00296F34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Стефаненко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О.В., заместитель председателя комиссии по делам несовершеннолетних</w:t>
            </w:r>
          </w:p>
        </w:tc>
      </w:tr>
      <w:tr w:rsidR="00296F34" w:rsidRPr="0004554C" w:rsidTr="00735438"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6659C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1</w:t>
            </w:r>
            <w:r w:rsidR="006659CD" w:rsidRPr="0004554C">
              <w:rPr>
                <w:rFonts w:ascii="Times New Roman" w:hAnsi="Times New Roman" w:cs="Times New Roman"/>
              </w:rPr>
              <w:t>2</w:t>
            </w:r>
            <w:r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296F34" w:rsidRPr="0004554C" w:rsidRDefault="006659CD" w:rsidP="00CC46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УО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ГАК» </w:t>
            </w:r>
          </w:p>
        </w:tc>
        <w:tc>
          <w:tcPr>
            <w:tcW w:w="4181" w:type="dxa"/>
          </w:tcPr>
          <w:p w:rsidR="00296F34" w:rsidRPr="0004554C" w:rsidRDefault="00296F34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Гребенюкова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М.В., главный специалист отдела идеологической работы и по делам молодежи райисполкома</w:t>
            </w:r>
          </w:p>
        </w:tc>
      </w:tr>
      <w:tr w:rsidR="00F96A11" w:rsidRPr="0004554C" w:rsidTr="00A856C4">
        <w:trPr>
          <w:trHeight w:val="50"/>
        </w:trPr>
        <w:tc>
          <w:tcPr>
            <w:tcW w:w="10030" w:type="dxa"/>
            <w:gridSpan w:val="4"/>
          </w:tcPr>
          <w:p w:rsidR="00F96A11" w:rsidRPr="0004554C" w:rsidRDefault="00F96A11" w:rsidP="009B6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296F34" w:rsidRPr="0004554C" w:rsidTr="00735438"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D60EB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04554C">
              <w:rPr>
                <w:rFonts w:ascii="Times New Roman" w:hAnsi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6659CD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 xml:space="preserve">Районный центр социального обслуживания населения </w:t>
            </w:r>
          </w:p>
        </w:tc>
        <w:tc>
          <w:tcPr>
            <w:tcW w:w="4181" w:type="dxa"/>
          </w:tcPr>
          <w:p w:rsidR="00296F34" w:rsidRPr="0004554C" w:rsidRDefault="00FA37AA" w:rsidP="00D60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Кот А.И.</w:t>
            </w:r>
            <w:r w:rsidR="00296F34" w:rsidRPr="0004554C">
              <w:rPr>
                <w:rFonts w:ascii="Times New Roman" w:hAnsi="Times New Roman" w:cs="Times New Roman"/>
              </w:rPr>
              <w:t xml:space="preserve">, </w:t>
            </w:r>
            <w:r w:rsidRPr="0004554C">
              <w:rPr>
                <w:rFonts w:ascii="Times New Roman" w:hAnsi="Times New Roman" w:cs="Times New Roman"/>
              </w:rPr>
              <w:t xml:space="preserve">заместитель </w:t>
            </w:r>
            <w:r w:rsidR="00296F34" w:rsidRPr="0004554C">
              <w:rPr>
                <w:rFonts w:ascii="Times New Roman" w:hAnsi="Times New Roman" w:cs="Times New Roman"/>
              </w:rPr>
              <w:t>начальник</w:t>
            </w:r>
            <w:r w:rsidRPr="0004554C">
              <w:rPr>
                <w:rFonts w:ascii="Times New Roman" w:hAnsi="Times New Roman" w:cs="Times New Roman"/>
              </w:rPr>
              <w:t>а</w:t>
            </w:r>
            <w:r w:rsidR="00296F34" w:rsidRPr="0004554C">
              <w:rPr>
                <w:rFonts w:ascii="Times New Roman" w:hAnsi="Times New Roman" w:cs="Times New Roman"/>
              </w:rPr>
              <w:t xml:space="preserve"> отдела по чрезвычайным ситуациям райисполкома</w:t>
            </w:r>
          </w:p>
        </w:tc>
      </w:tr>
      <w:tr w:rsidR="00296F34" w:rsidRPr="0004554C" w:rsidTr="006659CD">
        <w:trPr>
          <w:trHeight w:val="1233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04554C">
              <w:rPr>
                <w:rFonts w:ascii="Times New Roman" w:hAnsi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6659CD" w:rsidP="00CC46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ВСУ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ВСУ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межрайветлаборатория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296F34" w:rsidRPr="0004554C" w:rsidRDefault="00296F34" w:rsidP="00D92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296F34" w:rsidRPr="0004554C" w:rsidTr="00735438"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6659CD" w:rsidP="00B27A1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05" w:type="dxa"/>
          </w:tcPr>
          <w:p w:rsidR="00296F34" w:rsidRPr="0004554C" w:rsidRDefault="006659CD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ГУ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«Центр по обеспечению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дея-ти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бюджетных организаций», отдел по образованию райисполкома,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СПЦ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ЦКРОиР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Госинспекция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по семеноводству </w:t>
            </w:r>
          </w:p>
        </w:tc>
        <w:tc>
          <w:tcPr>
            <w:tcW w:w="4181" w:type="dxa"/>
          </w:tcPr>
          <w:p w:rsidR="00296F34" w:rsidRPr="0004554C" w:rsidRDefault="00296F34" w:rsidP="00B27A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Москалева Е.М., председатель районного отделения Могилевской области Белорусской партии «Белая Русь»</w:t>
            </w:r>
          </w:p>
        </w:tc>
      </w:tr>
      <w:tr w:rsidR="00C26FA4" w:rsidRPr="0004554C" w:rsidTr="00E82EDF">
        <w:tc>
          <w:tcPr>
            <w:tcW w:w="10030" w:type="dxa"/>
            <w:gridSpan w:val="4"/>
          </w:tcPr>
          <w:p w:rsidR="00C26FA4" w:rsidRPr="0004554C" w:rsidRDefault="00C26FA4" w:rsidP="009B6AD1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7 группа</w:t>
            </w:r>
          </w:p>
        </w:tc>
      </w:tr>
      <w:tr w:rsidR="00296F34" w:rsidRPr="0004554C" w:rsidTr="00735438">
        <w:trPr>
          <w:trHeight w:val="609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296F34" w:rsidP="00CC46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УЗ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райЦГиЭ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296F34" w:rsidRPr="0004554C" w:rsidRDefault="00296F34" w:rsidP="00D928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554C">
              <w:rPr>
                <w:rFonts w:ascii="Times New Roman" w:hAnsi="Times New Roman" w:cs="Times New Roman"/>
                <w:b/>
              </w:rPr>
              <w:t>Зайцева О.В., управляющий делами райисполкома, руководитель группы</w:t>
            </w:r>
          </w:p>
        </w:tc>
      </w:tr>
      <w:tr w:rsidR="00296F34" w:rsidRPr="0004554C" w:rsidTr="00735438"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6659CD" w:rsidP="00A26BC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</w:t>
            </w:r>
            <w:r w:rsidR="00296F34" w:rsidRPr="0004554C">
              <w:rPr>
                <w:rFonts w:ascii="Times New Roman" w:hAnsi="Times New Roman" w:cs="Times New Roman"/>
              </w:rPr>
              <w:t>.00</w:t>
            </w:r>
          </w:p>
          <w:p w:rsidR="00296F34" w:rsidRPr="0004554C" w:rsidRDefault="00296F34" w:rsidP="00A26BC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</w:tcPr>
          <w:p w:rsidR="00296F34" w:rsidRPr="0004554C" w:rsidRDefault="00FA37AA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участок почтовой связи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участок электросвязи </w:t>
            </w:r>
            <w:proofErr w:type="spellStart"/>
            <w:r w:rsidRPr="0004554C">
              <w:rPr>
                <w:rFonts w:ascii="Times New Roman" w:hAnsi="Times New Roman" w:cs="Times New Roman"/>
              </w:rPr>
              <w:t>РУП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электросвязи «</w:t>
            </w:r>
            <w:proofErr w:type="spellStart"/>
            <w:r w:rsidRPr="0004554C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296F34" w:rsidRPr="0004554C" w:rsidRDefault="00296F34" w:rsidP="00A26B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М.В., начальник отдела жилищно-коммунального хозяйства райисполкома</w:t>
            </w:r>
          </w:p>
        </w:tc>
      </w:tr>
      <w:tr w:rsidR="00296F34" w:rsidRPr="00185EC6" w:rsidTr="00735438">
        <w:trPr>
          <w:trHeight w:val="609"/>
        </w:trPr>
        <w:tc>
          <w:tcPr>
            <w:tcW w:w="980" w:type="dxa"/>
          </w:tcPr>
          <w:p w:rsidR="00296F34" w:rsidRPr="0004554C" w:rsidRDefault="00296F34" w:rsidP="00296F34">
            <w:pPr>
              <w:jc w:val="center"/>
            </w:pPr>
            <w:r w:rsidRPr="0004554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64" w:type="dxa"/>
          </w:tcPr>
          <w:p w:rsidR="00296F34" w:rsidRPr="0004554C" w:rsidRDefault="00296F3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4554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296F34" w:rsidRPr="0004554C" w:rsidRDefault="002C4038" w:rsidP="00CC462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район электрических сетей</w:t>
            </w:r>
            <w:r w:rsidR="006659CD" w:rsidRPr="00045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1" w:type="dxa"/>
          </w:tcPr>
          <w:p w:rsidR="00296F34" w:rsidRPr="00185EC6" w:rsidRDefault="00296F34" w:rsidP="00D928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554C">
              <w:rPr>
                <w:rFonts w:ascii="Times New Roman" w:hAnsi="Times New Roman" w:cs="Times New Roman"/>
              </w:rPr>
              <w:t>Галайдина</w:t>
            </w:r>
            <w:proofErr w:type="spellEnd"/>
            <w:r w:rsidRPr="0004554C">
              <w:rPr>
                <w:rFonts w:ascii="Times New Roman" w:hAnsi="Times New Roman" w:cs="Times New Roman"/>
              </w:rPr>
              <w:t xml:space="preserve"> А.А., начальник отдела по работе с обращениями граждан и юридических лиц райисполкома</w:t>
            </w:r>
          </w:p>
        </w:tc>
      </w:tr>
    </w:tbl>
    <w:p w:rsidR="003E11EA" w:rsidRDefault="003E11EA" w:rsidP="00296F34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296F34" w:rsidRDefault="00296F34" w:rsidP="005D0CF0">
      <w:pPr>
        <w:spacing w:after="0" w:line="280" w:lineRule="exact"/>
        <w:rPr>
          <w:rFonts w:ascii="Times New Roman" w:hAnsi="Times New Roman" w:cs="Times New Roman"/>
        </w:rPr>
      </w:pPr>
    </w:p>
    <w:p w:rsidR="00296F34" w:rsidRDefault="00296F34" w:rsidP="005D0CF0">
      <w:pPr>
        <w:spacing w:after="0" w:line="280" w:lineRule="exact"/>
        <w:rPr>
          <w:rFonts w:ascii="Times New Roman" w:hAnsi="Times New Roman" w:cs="Times New Roman"/>
        </w:rPr>
      </w:pPr>
    </w:p>
    <w:p w:rsidR="00296F34" w:rsidRDefault="00296F34" w:rsidP="005D0CF0">
      <w:pPr>
        <w:spacing w:after="0" w:line="280" w:lineRule="exact"/>
        <w:rPr>
          <w:rFonts w:ascii="Times New Roman" w:hAnsi="Times New Roman" w:cs="Times New Roman"/>
        </w:rPr>
      </w:pPr>
    </w:p>
    <w:p w:rsidR="00296F34" w:rsidRDefault="00296F34" w:rsidP="005D0CF0">
      <w:pPr>
        <w:spacing w:after="0" w:line="280" w:lineRule="exact"/>
        <w:rPr>
          <w:rFonts w:ascii="Times New Roman" w:hAnsi="Times New Roman" w:cs="Times New Roman"/>
        </w:rPr>
      </w:pPr>
    </w:p>
    <w:p w:rsidR="00AE6D55" w:rsidRDefault="00AE6D5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AE6D55" w:rsidSect="00F255C4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4554C"/>
    <w:rsid w:val="00046459"/>
    <w:rsid w:val="00050C59"/>
    <w:rsid w:val="00063611"/>
    <w:rsid w:val="00064D0A"/>
    <w:rsid w:val="000700C2"/>
    <w:rsid w:val="000739E0"/>
    <w:rsid w:val="00076635"/>
    <w:rsid w:val="0008115C"/>
    <w:rsid w:val="00094E67"/>
    <w:rsid w:val="000A19F5"/>
    <w:rsid w:val="000A3510"/>
    <w:rsid w:val="000A441B"/>
    <w:rsid w:val="000B1075"/>
    <w:rsid w:val="000B3D14"/>
    <w:rsid w:val="000B77FD"/>
    <w:rsid w:val="000C1AB3"/>
    <w:rsid w:val="000C4669"/>
    <w:rsid w:val="000D29C7"/>
    <w:rsid w:val="000E190A"/>
    <w:rsid w:val="000E58B3"/>
    <w:rsid w:val="000F2969"/>
    <w:rsid w:val="00105D0B"/>
    <w:rsid w:val="001171C6"/>
    <w:rsid w:val="00130ED5"/>
    <w:rsid w:val="00132265"/>
    <w:rsid w:val="001333A6"/>
    <w:rsid w:val="001435E3"/>
    <w:rsid w:val="00145C48"/>
    <w:rsid w:val="00151AF4"/>
    <w:rsid w:val="00155A73"/>
    <w:rsid w:val="001628AE"/>
    <w:rsid w:val="00163B04"/>
    <w:rsid w:val="00167339"/>
    <w:rsid w:val="0017250D"/>
    <w:rsid w:val="0017660E"/>
    <w:rsid w:val="00185EC6"/>
    <w:rsid w:val="00192956"/>
    <w:rsid w:val="001A6554"/>
    <w:rsid w:val="001B2B61"/>
    <w:rsid w:val="001B3334"/>
    <w:rsid w:val="001C49B6"/>
    <w:rsid w:val="001D33D6"/>
    <w:rsid w:val="001D6A7E"/>
    <w:rsid w:val="001E08EB"/>
    <w:rsid w:val="001F5A44"/>
    <w:rsid w:val="00204E81"/>
    <w:rsid w:val="00211E29"/>
    <w:rsid w:val="00212405"/>
    <w:rsid w:val="00212901"/>
    <w:rsid w:val="00216E2C"/>
    <w:rsid w:val="00221769"/>
    <w:rsid w:val="00233977"/>
    <w:rsid w:val="00250058"/>
    <w:rsid w:val="00260329"/>
    <w:rsid w:val="00264D69"/>
    <w:rsid w:val="00274838"/>
    <w:rsid w:val="00276540"/>
    <w:rsid w:val="00277F45"/>
    <w:rsid w:val="00281839"/>
    <w:rsid w:val="00283E17"/>
    <w:rsid w:val="00284895"/>
    <w:rsid w:val="002867F8"/>
    <w:rsid w:val="00290F69"/>
    <w:rsid w:val="00296F34"/>
    <w:rsid w:val="002C0B12"/>
    <w:rsid w:val="002C4038"/>
    <w:rsid w:val="002D78F8"/>
    <w:rsid w:val="002E505D"/>
    <w:rsid w:val="002E66EE"/>
    <w:rsid w:val="00305341"/>
    <w:rsid w:val="003233EA"/>
    <w:rsid w:val="003332CA"/>
    <w:rsid w:val="003356C5"/>
    <w:rsid w:val="0033653E"/>
    <w:rsid w:val="00346D72"/>
    <w:rsid w:val="0035159E"/>
    <w:rsid w:val="003563BF"/>
    <w:rsid w:val="00356C60"/>
    <w:rsid w:val="0039259C"/>
    <w:rsid w:val="003B6E4F"/>
    <w:rsid w:val="003E11EA"/>
    <w:rsid w:val="003F6706"/>
    <w:rsid w:val="00400979"/>
    <w:rsid w:val="00406D47"/>
    <w:rsid w:val="00421B3A"/>
    <w:rsid w:val="004307BB"/>
    <w:rsid w:val="004413C3"/>
    <w:rsid w:val="00442775"/>
    <w:rsid w:val="0044638B"/>
    <w:rsid w:val="00457422"/>
    <w:rsid w:val="0046742B"/>
    <w:rsid w:val="00467B6D"/>
    <w:rsid w:val="00471F2C"/>
    <w:rsid w:val="0048651B"/>
    <w:rsid w:val="00493923"/>
    <w:rsid w:val="004A0FD5"/>
    <w:rsid w:val="004A1836"/>
    <w:rsid w:val="004A6177"/>
    <w:rsid w:val="004B6211"/>
    <w:rsid w:val="004D4493"/>
    <w:rsid w:val="004E2AD1"/>
    <w:rsid w:val="00503A76"/>
    <w:rsid w:val="0050425A"/>
    <w:rsid w:val="005160DB"/>
    <w:rsid w:val="00525828"/>
    <w:rsid w:val="00531AAF"/>
    <w:rsid w:val="00534D02"/>
    <w:rsid w:val="005453FE"/>
    <w:rsid w:val="00546663"/>
    <w:rsid w:val="005538D8"/>
    <w:rsid w:val="00553FB8"/>
    <w:rsid w:val="005561E2"/>
    <w:rsid w:val="00560924"/>
    <w:rsid w:val="00562AD3"/>
    <w:rsid w:val="0056634F"/>
    <w:rsid w:val="00593CB1"/>
    <w:rsid w:val="005A69D6"/>
    <w:rsid w:val="005A7020"/>
    <w:rsid w:val="005D07E4"/>
    <w:rsid w:val="005D0CF0"/>
    <w:rsid w:val="005D192B"/>
    <w:rsid w:val="005F598D"/>
    <w:rsid w:val="005F5D2F"/>
    <w:rsid w:val="00606C32"/>
    <w:rsid w:val="00616594"/>
    <w:rsid w:val="006166DC"/>
    <w:rsid w:val="00644CC8"/>
    <w:rsid w:val="006539F5"/>
    <w:rsid w:val="006659CD"/>
    <w:rsid w:val="0066740E"/>
    <w:rsid w:val="006815B7"/>
    <w:rsid w:val="00687855"/>
    <w:rsid w:val="006928A2"/>
    <w:rsid w:val="006973BD"/>
    <w:rsid w:val="006A0992"/>
    <w:rsid w:val="006A721D"/>
    <w:rsid w:val="006D4C3C"/>
    <w:rsid w:val="00704958"/>
    <w:rsid w:val="007142A6"/>
    <w:rsid w:val="007240AA"/>
    <w:rsid w:val="00735438"/>
    <w:rsid w:val="007375D8"/>
    <w:rsid w:val="00742479"/>
    <w:rsid w:val="00762B90"/>
    <w:rsid w:val="00766CDF"/>
    <w:rsid w:val="00793397"/>
    <w:rsid w:val="00794594"/>
    <w:rsid w:val="00795511"/>
    <w:rsid w:val="00797EF5"/>
    <w:rsid w:val="007B6243"/>
    <w:rsid w:val="007D2699"/>
    <w:rsid w:val="007E1A00"/>
    <w:rsid w:val="007E5240"/>
    <w:rsid w:val="007E6234"/>
    <w:rsid w:val="007E766D"/>
    <w:rsid w:val="007F7CA5"/>
    <w:rsid w:val="00803275"/>
    <w:rsid w:val="00804D62"/>
    <w:rsid w:val="0080552C"/>
    <w:rsid w:val="008751B5"/>
    <w:rsid w:val="008823B1"/>
    <w:rsid w:val="00892E54"/>
    <w:rsid w:val="008B408D"/>
    <w:rsid w:val="008C7946"/>
    <w:rsid w:val="008D1BC2"/>
    <w:rsid w:val="008D7F0F"/>
    <w:rsid w:val="008F0561"/>
    <w:rsid w:val="008F0EA5"/>
    <w:rsid w:val="008F2266"/>
    <w:rsid w:val="008F77FD"/>
    <w:rsid w:val="00912DCE"/>
    <w:rsid w:val="00927E0B"/>
    <w:rsid w:val="009409C4"/>
    <w:rsid w:val="009457BC"/>
    <w:rsid w:val="00960534"/>
    <w:rsid w:val="00966D10"/>
    <w:rsid w:val="00973EE5"/>
    <w:rsid w:val="009778B0"/>
    <w:rsid w:val="009A11FB"/>
    <w:rsid w:val="009A4B9D"/>
    <w:rsid w:val="009B6AD1"/>
    <w:rsid w:val="009D0742"/>
    <w:rsid w:val="009D1E6A"/>
    <w:rsid w:val="009D54A2"/>
    <w:rsid w:val="009D6E4C"/>
    <w:rsid w:val="009E1D91"/>
    <w:rsid w:val="009F6901"/>
    <w:rsid w:val="00A15751"/>
    <w:rsid w:val="00A2080F"/>
    <w:rsid w:val="00A27D05"/>
    <w:rsid w:val="00A52257"/>
    <w:rsid w:val="00A52AA1"/>
    <w:rsid w:val="00A558DF"/>
    <w:rsid w:val="00A66AD7"/>
    <w:rsid w:val="00A84897"/>
    <w:rsid w:val="00A8762F"/>
    <w:rsid w:val="00A96E0A"/>
    <w:rsid w:val="00AE2C6F"/>
    <w:rsid w:val="00AE6D55"/>
    <w:rsid w:val="00AF2365"/>
    <w:rsid w:val="00AF3BF7"/>
    <w:rsid w:val="00B05C23"/>
    <w:rsid w:val="00B10818"/>
    <w:rsid w:val="00B25ABC"/>
    <w:rsid w:val="00B339F6"/>
    <w:rsid w:val="00B33FF0"/>
    <w:rsid w:val="00B53BBD"/>
    <w:rsid w:val="00B619EB"/>
    <w:rsid w:val="00B701A9"/>
    <w:rsid w:val="00B76D98"/>
    <w:rsid w:val="00B85870"/>
    <w:rsid w:val="00B8741C"/>
    <w:rsid w:val="00BB2345"/>
    <w:rsid w:val="00BC4C18"/>
    <w:rsid w:val="00BD060E"/>
    <w:rsid w:val="00BD4F15"/>
    <w:rsid w:val="00BE57B9"/>
    <w:rsid w:val="00BF2D81"/>
    <w:rsid w:val="00C03219"/>
    <w:rsid w:val="00C04705"/>
    <w:rsid w:val="00C21C80"/>
    <w:rsid w:val="00C26FA4"/>
    <w:rsid w:val="00C615B2"/>
    <w:rsid w:val="00C65750"/>
    <w:rsid w:val="00C86DBB"/>
    <w:rsid w:val="00C92403"/>
    <w:rsid w:val="00CA76EE"/>
    <w:rsid w:val="00CA7885"/>
    <w:rsid w:val="00CB21E9"/>
    <w:rsid w:val="00CC462B"/>
    <w:rsid w:val="00CD6196"/>
    <w:rsid w:val="00CD66C6"/>
    <w:rsid w:val="00CF0A86"/>
    <w:rsid w:val="00CF1EDE"/>
    <w:rsid w:val="00D039EA"/>
    <w:rsid w:val="00D2589D"/>
    <w:rsid w:val="00D356CA"/>
    <w:rsid w:val="00D41957"/>
    <w:rsid w:val="00D44081"/>
    <w:rsid w:val="00D66F85"/>
    <w:rsid w:val="00D71F2C"/>
    <w:rsid w:val="00D90D7F"/>
    <w:rsid w:val="00D92887"/>
    <w:rsid w:val="00D93ADD"/>
    <w:rsid w:val="00D93CED"/>
    <w:rsid w:val="00D94DD5"/>
    <w:rsid w:val="00DB715E"/>
    <w:rsid w:val="00DC0C15"/>
    <w:rsid w:val="00DC2344"/>
    <w:rsid w:val="00DC3FB0"/>
    <w:rsid w:val="00DE2679"/>
    <w:rsid w:val="00DF02C4"/>
    <w:rsid w:val="00DF0E3A"/>
    <w:rsid w:val="00DF214B"/>
    <w:rsid w:val="00DF4B73"/>
    <w:rsid w:val="00E1286E"/>
    <w:rsid w:val="00E15910"/>
    <w:rsid w:val="00E22725"/>
    <w:rsid w:val="00E231DE"/>
    <w:rsid w:val="00E42745"/>
    <w:rsid w:val="00E51F63"/>
    <w:rsid w:val="00E56B29"/>
    <w:rsid w:val="00E66D40"/>
    <w:rsid w:val="00E67166"/>
    <w:rsid w:val="00E733D5"/>
    <w:rsid w:val="00E82078"/>
    <w:rsid w:val="00E82A70"/>
    <w:rsid w:val="00EA7211"/>
    <w:rsid w:val="00EA741B"/>
    <w:rsid w:val="00EA7475"/>
    <w:rsid w:val="00EB4935"/>
    <w:rsid w:val="00EF0E98"/>
    <w:rsid w:val="00EF383D"/>
    <w:rsid w:val="00EF7B13"/>
    <w:rsid w:val="00F054B6"/>
    <w:rsid w:val="00F05F93"/>
    <w:rsid w:val="00F1542E"/>
    <w:rsid w:val="00F24177"/>
    <w:rsid w:val="00F255C4"/>
    <w:rsid w:val="00F276C4"/>
    <w:rsid w:val="00F30849"/>
    <w:rsid w:val="00F4167B"/>
    <w:rsid w:val="00F41D74"/>
    <w:rsid w:val="00F43407"/>
    <w:rsid w:val="00F551A4"/>
    <w:rsid w:val="00F55491"/>
    <w:rsid w:val="00F554D4"/>
    <w:rsid w:val="00F639D2"/>
    <w:rsid w:val="00F759DF"/>
    <w:rsid w:val="00F771B8"/>
    <w:rsid w:val="00F7773A"/>
    <w:rsid w:val="00F77879"/>
    <w:rsid w:val="00F813C6"/>
    <w:rsid w:val="00F841E0"/>
    <w:rsid w:val="00F9502A"/>
    <w:rsid w:val="00F96A11"/>
    <w:rsid w:val="00F97313"/>
    <w:rsid w:val="00F97B76"/>
    <w:rsid w:val="00F97E5A"/>
    <w:rsid w:val="00FA0CB0"/>
    <w:rsid w:val="00FA37AA"/>
    <w:rsid w:val="00FC3EA5"/>
    <w:rsid w:val="00FD759F"/>
    <w:rsid w:val="00FD7A48"/>
    <w:rsid w:val="00FE29D2"/>
    <w:rsid w:val="00FE2EA6"/>
    <w:rsid w:val="00FF0203"/>
    <w:rsid w:val="00FF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  <w:style w:type="character" w:styleId="a5">
    <w:name w:val="Strong"/>
    <w:basedOn w:val="a0"/>
    <w:uiPriority w:val="22"/>
    <w:qFormat/>
    <w:rsid w:val="000D2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F38E-3E81-48E7-8FBA-03071169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2026-02-16T12:46:00Z</cp:lastPrinted>
  <dcterms:created xsi:type="dcterms:W3CDTF">2026-02-18T14:14:00Z</dcterms:created>
  <dcterms:modified xsi:type="dcterms:W3CDTF">2026-03-04T07:26:00Z</dcterms:modified>
</cp:coreProperties>
</file>