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84" w:rsidRPr="00E231DE" w:rsidRDefault="00EF7984" w:rsidP="00EF7984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231DE">
        <w:rPr>
          <w:rFonts w:ascii="Times New Roman" w:hAnsi="Times New Roman" w:cs="Times New Roman"/>
          <w:sz w:val="30"/>
          <w:szCs w:val="30"/>
        </w:rPr>
        <w:t>ГРАФИК</w:t>
      </w:r>
    </w:p>
    <w:p w:rsidR="00EF7984" w:rsidRPr="00735438" w:rsidRDefault="00EF7984" w:rsidP="00EF7984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35438">
        <w:rPr>
          <w:rFonts w:ascii="Times New Roman" w:hAnsi="Times New Roman" w:cs="Times New Roman"/>
          <w:sz w:val="30"/>
          <w:szCs w:val="30"/>
        </w:rPr>
        <w:t xml:space="preserve">встреч районных информационно-пропагандистских групп </w:t>
      </w:r>
    </w:p>
    <w:p w:rsidR="00EF7984" w:rsidRPr="00735438" w:rsidRDefault="00EF7984" w:rsidP="00EF7984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35438">
        <w:rPr>
          <w:rFonts w:ascii="Times New Roman" w:hAnsi="Times New Roman" w:cs="Times New Roman"/>
          <w:sz w:val="30"/>
          <w:szCs w:val="30"/>
        </w:rPr>
        <w:t>в трудовых коллективах и с населением по месту жительства</w:t>
      </w:r>
    </w:p>
    <w:p w:rsidR="00EF7984" w:rsidRDefault="00EF7984" w:rsidP="00EF79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F7984" w:rsidRDefault="00EF7984" w:rsidP="00EF79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Тема: «Современные подходы к развитию регионов: от экономики до социальной инфраструктуры»</w:t>
      </w:r>
    </w:p>
    <w:p w:rsidR="00EF7984" w:rsidRPr="00735438" w:rsidRDefault="00EF7984" w:rsidP="00EF79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80"/>
        <w:gridCol w:w="864"/>
        <w:gridCol w:w="4005"/>
        <w:gridCol w:w="4181"/>
      </w:tblGrid>
      <w:tr w:rsidR="00EF7984" w:rsidRPr="00FD3D58" w:rsidTr="006B6ACE">
        <w:tc>
          <w:tcPr>
            <w:tcW w:w="980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Состав группы</w:t>
            </w:r>
          </w:p>
        </w:tc>
      </w:tr>
      <w:tr w:rsidR="00EF7984" w:rsidRPr="00FD3D58" w:rsidTr="006B6ACE">
        <w:tc>
          <w:tcPr>
            <w:tcW w:w="10030" w:type="dxa"/>
            <w:gridSpan w:val="4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 группа</w:t>
            </w:r>
          </w:p>
        </w:tc>
      </w:tr>
      <w:tr w:rsidR="00EF7984" w:rsidRPr="00FD3D58" w:rsidTr="006B6ACE">
        <w:trPr>
          <w:trHeight w:val="1193"/>
        </w:trPr>
        <w:tc>
          <w:tcPr>
            <w:tcW w:w="980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ОАО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«Племенной завод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Тимоново</w:t>
            </w:r>
            <w:proofErr w:type="spellEnd"/>
            <w:r w:rsidRPr="00FD3D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D3D58">
              <w:rPr>
                <w:rFonts w:ascii="Times New Roman" w:hAnsi="Times New Roman" w:cs="Times New Roman"/>
                <w:b/>
              </w:rPr>
              <w:t>Пугач В.Н., председатель Климовичского райисполкома, руководитель группы</w:t>
            </w:r>
          </w:p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Лимаров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О.С., прокурор Климовичского района</w:t>
            </w:r>
          </w:p>
        </w:tc>
      </w:tr>
      <w:tr w:rsidR="00EF7984" w:rsidRPr="00FD3D58" w:rsidTr="006B6ACE">
        <w:trPr>
          <w:trHeight w:val="586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УКП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Бытуслуги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Андрияш Н.И., начальник отдела организационно-кадровой работы</w:t>
            </w:r>
          </w:p>
        </w:tc>
      </w:tr>
      <w:tr w:rsidR="00EF7984" w:rsidRPr="00FD3D58" w:rsidTr="006B6ACE">
        <w:trPr>
          <w:trHeight w:val="765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филиал Автопарк № 9</w:t>
            </w:r>
          </w:p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Авчинникова И.Н., начальник отдела идеологической работы и по делам молодежи</w:t>
            </w:r>
          </w:p>
        </w:tc>
      </w:tr>
      <w:tr w:rsidR="00EF7984" w:rsidRPr="00FD3D58" w:rsidTr="006B6ACE">
        <w:trPr>
          <w:trHeight w:val="586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3D58">
              <w:rPr>
                <w:rFonts w:ascii="Times New Roman" w:hAnsi="Times New Roman" w:cs="Times New Roman"/>
              </w:rPr>
              <w:t>Могилевская</w:t>
            </w:r>
            <w:proofErr w:type="gramEnd"/>
            <w:r w:rsidRPr="00FD3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ОАО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«Гарант» 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Доменикан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Т.П.,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РГОО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«Белорусское общество «Знание»</w:t>
            </w:r>
          </w:p>
        </w:tc>
      </w:tr>
      <w:tr w:rsidR="00EF7984" w:rsidRPr="00FD3D58" w:rsidTr="006B6ACE">
        <w:tc>
          <w:tcPr>
            <w:tcW w:w="10030" w:type="dxa"/>
            <w:gridSpan w:val="4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2 группа</w:t>
            </w:r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ПУ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Климовичигаз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D3D58">
              <w:rPr>
                <w:rFonts w:ascii="Times New Roman" w:hAnsi="Times New Roman" w:cs="Times New Roman"/>
                <w:b/>
              </w:rPr>
              <w:t>Захаренко</w:t>
            </w:r>
            <w:proofErr w:type="spellEnd"/>
            <w:r w:rsidRPr="00FD3D58">
              <w:rPr>
                <w:rFonts w:ascii="Times New Roman" w:hAnsi="Times New Roman" w:cs="Times New Roman"/>
                <w:b/>
              </w:rPr>
              <w:t xml:space="preserve"> В.А., председатель районного Совета депутатов, руководитель группы</w:t>
            </w:r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533E7C" w:rsidRDefault="00EF7984" w:rsidP="00EF7984">
            <w:pPr>
              <w:jc w:val="center"/>
            </w:pPr>
            <w:r w:rsidRPr="00533E7C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533E7C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33E7C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533E7C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КСУП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«Михалинский»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533E7C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3E7C">
              <w:rPr>
                <w:rFonts w:ascii="Times New Roman" w:hAnsi="Times New Roman" w:cs="Times New Roman"/>
              </w:rPr>
              <w:t>Козлов А.В., начальник управления по  труду, занятости и социальной защите райисполкома</w:t>
            </w:r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Представительство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Белгосстрах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 по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Климовичскому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району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Растовская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О.А., начальник финансового отдела райисполкома</w:t>
            </w:r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КСУП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Полошково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мехдвор</w:t>
            </w:r>
            <w:proofErr w:type="spellEnd"/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Полошковский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сельский клуб»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ЧУП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«Кафе </w:t>
            </w:r>
            <w:proofErr w:type="spellStart"/>
            <w:r w:rsidRPr="00FD3D58">
              <w:rPr>
                <w:rFonts w:ascii="Times New Roman" w:hAnsi="Times New Roman" w:cs="Times New Roman"/>
                <w:lang w:val="en-US"/>
              </w:rPr>
              <w:t>BarBoss</w:t>
            </w:r>
            <w:proofErr w:type="spellEnd"/>
            <w:r w:rsidRPr="00FD3D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D58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ОАО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Макеевичи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мехдвор</w:t>
            </w:r>
            <w:proofErr w:type="spellEnd"/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Киселевобудское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лесничество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ГУО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Звенчатская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БШ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D58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FD3D58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Лобжанский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сельский клуб»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lastRenderedPageBreak/>
              <w:t>Лобжанского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lastRenderedPageBreak/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отделение круглосуточного пребывания д</w:t>
            </w:r>
            <w:proofErr w:type="gramStart"/>
            <w:r w:rsidRPr="00FD3D58">
              <w:rPr>
                <w:rFonts w:ascii="Times New Roman" w:hAnsi="Times New Roman" w:cs="Times New Roman"/>
              </w:rPr>
              <w:t>.Б</w:t>
            </w:r>
            <w:proofErr w:type="gramEnd"/>
            <w:r w:rsidRPr="00FD3D58">
              <w:rPr>
                <w:rFonts w:ascii="Times New Roman" w:hAnsi="Times New Roman" w:cs="Times New Roman"/>
              </w:rPr>
              <w:t>орисовичи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Лобжанского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D58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Лобжанского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филиал «</w:t>
            </w:r>
            <w:proofErr w:type="spellStart"/>
            <w:r w:rsidRPr="00FD3D58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Милославичский</w:t>
            </w:r>
            <w:proofErr w:type="spellEnd"/>
            <w:r w:rsidRPr="00FD3D58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 xml:space="preserve"> сельский центр культуры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Милославичскогосельисполкома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Милославичское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лесничество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Макеевичский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сельский клуб»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D58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ОАО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Роднянский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мехдвор</w:t>
            </w:r>
            <w:proofErr w:type="spellEnd"/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Родненскогосельисполкома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Роднянский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сельский Дом культуры»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Родненского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Осмоловичский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сельский клуб»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Родненского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D58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Родненского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ОАО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«Племенной завод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Тимоново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мехдвор</w:t>
            </w:r>
            <w:proofErr w:type="spellEnd"/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ГУО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Тимоновская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средняя школа» 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c>
          <w:tcPr>
            <w:tcW w:w="980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D58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4005" w:type="dxa"/>
            <w:tcBorders>
              <w:left w:val="single" w:sz="4" w:space="0" w:color="auto"/>
              <w:right w:val="single" w:sz="4" w:space="0" w:color="auto"/>
            </w:tcBorders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 сельсовета</w:t>
            </w:r>
          </w:p>
        </w:tc>
        <w:tc>
          <w:tcPr>
            <w:tcW w:w="4181" w:type="dxa"/>
            <w:tcBorders>
              <w:left w:val="single" w:sz="4" w:space="0" w:color="auto"/>
            </w:tcBorders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EF7984" w:rsidRPr="00FD3D58" w:rsidTr="006B6ACE">
        <w:trPr>
          <w:trHeight w:val="271"/>
        </w:trPr>
        <w:tc>
          <w:tcPr>
            <w:tcW w:w="10030" w:type="dxa"/>
            <w:gridSpan w:val="4"/>
          </w:tcPr>
          <w:p w:rsidR="00EF7984" w:rsidRPr="00FD3D58" w:rsidRDefault="00EF7984" w:rsidP="00EF7984">
            <w:pPr>
              <w:jc w:val="center"/>
              <w:rPr>
                <w:rFonts w:ascii="Times New Roman" w:hAnsi="Times New Roman" w:cs="Times New Roman"/>
              </w:rPr>
            </w:pPr>
          </w:p>
          <w:p w:rsidR="00EF7984" w:rsidRPr="00FD3D58" w:rsidRDefault="00EF7984" w:rsidP="00EF7984">
            <w:pPr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3 группа</w:t>
            </w:r>
          </w:p>
        </w:tc>
      </w:tr>
      <w:tr w:rsidR="00EF7984" w:rsidRPr="00FD3D58" w:rsidTr="006B6ACE">
        <w:trPr>
          <w:trHeight w:val="284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Климовичские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электрические сети»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Голочевский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А.И., председатель районного комитета профсоюза работников АПК</w:t>
            </w:r>
          </w:p>
        </w:tc>
      </w:tr>
      <w:tr w:rsidR="00EF7984" w:rsidRPr="00FD3D58" w:rsidTr="006B6ACE">
        <w:trPr>
          <w:trHeight w:val="481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ВСУ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райветстанция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ВСУ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межрайветлаборатория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D58">
              <w:rPr>
                <w:rFonts w:ascii="Times New Roman" w:hAnsi="Times New Roman" w:cs="Times New Roman"/>
              </w:rPr>
              <w:t xml:space="preserve">Маслова Л.Н., председатель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Климовичской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районной организации Либерально-Демократической партии Беларуси</w:t>
            </w:r>
          </w:p>
        </w:tc>
      </w:tr>
      <w:tr w:rsidR="00EF7984" w:rsidRPr="00FD3D58" w:rsidTr="006B6ACE">
        <w:tc>
          <w:tcPr>
            <w:tcW w:w="10030" w:type="dxa"/>
            <w:gridSpan w:val="4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4 группа</w:t>
            </w:r>
          </w:p>
        </w:tc>
      </w:tr>
      <w:tr w:rsidR="00EF7984" w:rsidRPr="00FD3D58" w:rsidTr="006B6ACE">
        <w:trPr>
          <w:trHeight w:val="414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УКП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«Коммунальник» </w:t>
            </w:r>
          </w:p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EF7984" w:rsidRPr="00FD3D58" w:rsidRDefault="00EF7984" w:rsidP="00EF79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58">
              <w:rPr>
                <w:rFonts w:ascii="Times New Roman" w:hAnsi="Times New Roman" w:cs="Times New Roman"/>
                <w:b/>
              </w:rPr>
              <w:t>Зубарева Г.А., заместитель председателя райисполкома, руководитель группы</w:t>
            </w:r>
          </w:p>
        </w:tc>
      </w:tr>
      <w:tr w:rsidR="00EF7984" w:rsidRPr="00FD3D58" w:rsidTr="006B6ACE">
        <w:trPr>
          <w:trHeight w:val="274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Цех производства извести и мела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  <w:lang w:val="be-BY"/>
              </w:rPr>
            </w:pPr>
            <w:r w:rsidRPr="00FD3D58">
              <w:rPr>
                <w:rFonts w:ascii="Times New Roman" w:hAnsi="Times New Roman" w:cs="Times New Roman"/>
                <w:lang w:val="be-BY"/>
              </w:rPr>
              <w:t>Кириневич А.В., начальник отдела внутренних дел райисполкома</w:t>
            </w:r>
          </w:p>
        </w:tc>
      </w:tr>
      <w:tr w:rsidR="00EF7984" w:rsidRPr="00FD3D58" w:rsidTr="006B6ACE">
        <w:trPr>
          <w:trHeight w:val="410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участок почтовой связи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РУП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Белпочта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участок электросвязи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РУП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электросвязи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Белтелеком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  <w:lang w:val="be-BY"/>
              </w:rPr>
            </w:pPr>
            <w:r w:rsidRPr="00FD3D58">
              <w:rPr>
                <w:rFonts w:ascii="Times New Roman" w:hAnsi="Times New Roman" w:cs="Times New Roman"/>
                <w:lang w:val="be-BY"/>
              </w:rPr>
              <w:t>Гребень Д.А., заведующий сектором спорта и туризма райисполкома</w:t>
            </w:r>
          </w:p>
        </w:tc>
      </w:tr>
      <w:tr w:rsidR="00EF7984" w:rsidRPr="00FD3D58" w:rsidTr="006B6ACE">
        <w:trPr>
          <w:trHeight w:val="297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МрияГрупп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  <w:lang w:val="be-BY"/>
              </w:rPr>
            </w:pPr>
            <w:r w:rsidRPr="00FD3D58">
              <w:rPr>
                <w:rFonts w:ascii="Times New Roman" w:hAnsi="Times New Roman" w:cs="Times New Roman"/>
                <w:lang w:val="be-BY"/>
              </w:rPr>
              <w:t>Лазарев А.М., начальник отдела экономики райисполкома</w:t>
            </w:r>
          </w:p>
        </w:tc>
      </w:tr>
      <w:tr w:rsidR="00EF7984" w:rsidRPr="00FD3D58" w:rsidTr="006B6ACE">
        <w:tc>
          <w:tcPr>
            <w:tcW w:w="10030" w:type="dxa"/>
            <w:gridSpan w:val="4"/>
          </w:tcPr>
          <w:p w:rsidR="00EF7984" w:rsidRPr="00FD3D58" w:rsidRDefault="00EF7984" w:rsidP="00EF79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F7984" w:rsidRPr="00FD3D58" w:rsidRDefault="00EF7984" w:rsidP="00EF7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5 группа</w:t>
            </w:r>
          </w:p>
        </w:tc>
      </w:tr>
      <w:tr w:rsidR="00EF7984" w:rsidRPr="00FD3D58" w:rsidTr="006B6ACE">
        <w:trPr>
          <w:trHeight w:val="635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  <w:rPr>
                <w:sz w:val="18"/>
                <w:szCs w:val="18"/>
              </w:rPr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Климовичское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ОСП Мстиславского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райпо</w:t>
            </w:r>
            <w:proofErr w:type="spellEnd"/>
          </w:p>
        </w:tc>
        <w:tc>
          <w:tcPr>
            <w:tcW w:w="4181" w:type="dxa"/>
          </w:tcPr>
          <w:p w:rsidR="00EF7984" w:rsidRPr="00FD3D58" w:rsidRDefault="00EF7984" w:rsidP="00EF798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  <w:b/>
              </w:rPr>
              <w:t>Мордесова</w:t>
            </w:r>
            <w:proofErr w:type="spellEnd"/>
            <w:r w:rsidRPr="00FD3D58">
              <w:rPr>
                <w:rFonts w:ascii="Times New Roman" w:hAnsi="Times New Roman" w:cs="Times New Roman"/>
                <w:b/>
              </w:rPr>
              <w:t xml:space="preserve"> М.Н., заместитель председателя райисполкома, руководитель группы</w:t>
            </w:r>
          </w:p>
        </w:tc>
      </w:tr>
      <w:tr w:rsidR="00EF7984" w:rsidRPr="00FD3D58" w:rsidTr="006B6ACE">
        <w:trPr>
          <w:trHeight w:val="635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lastRenderedPageBreak/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ГУКДСП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Климовичска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ПМК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№256»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Герасимова Н.Е., заведующий сектором культуры райисполкома</w:t>
            </w:r>
          </w:p>
        </w:tc>
      </w:tr>
      <w:tr w:rsidR="00EF7984" w:rsidRPr="00FD3D58" w:rsidTr="006B6ACE"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 xml:space="preserve">Районный центр социального обслуживания населения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Стефаненко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О.В., заместитель председателя комиссии по делам несовершеннолетних</w:t>
            </w:r>
          </w:p>
        </w:tc>
      </w:tr>
      <w:tr w:rsidR="00EF7984" w:rsidRPr="00FD3D58" w:rsidTr="006B6ACE">
        <w:trPr>
          <w:trHeight w:val="635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УЗ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ЦРБ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Шашков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П.Л., начальник отдела по образованию райисполкома</w:t>
            </w:r>
          </w:p>
        </w:tc>
      </w:tr>
      <w:tr w:rsidR="00EF7984" w:rsidRPr="00FD3D58" w:rsidTr="006B6ACE">
        <w:trPr>
          <w:trHeight w:val="50"/>
        </w:trPr>
        <w:tc>
          <w:tcPr>
            <w:tcW w:w="10030" w:type="dxa"/>
            <w:gridSpan w:val="4"/>
          </w:tcPr>
          <w:p w:rsidR="00EF7984" w:rsidRPr="00FD3D58" w:rsidRDefault="00EF7984" w:rsidP="00EF79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F7984" w:rsidRPr="00FD3D58" w:rsidRDefault="00EF7984" w:rsidP="00EF7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6 группа</w:t>
            </w:r>
          </w:p>
        </w:tc>
      </w:tr>
      <w:tr w:rsidR="00EF7984" w:rsidRPr="00FD3D58" w:rsidTr="006B6ACE">
        <w:tc>
          <w:tcPr>
            <w:tcW w:w="980" w:type="dxa"/>
          </w:tcPr>
          <w:p w:rsidR="00EF7984" w:rsidRPr="00FD3D58" w:rsidRDefault="00EF7984" w:rsidP="00EF7984">
            <w:pPr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ДРСУ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-172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D3D58">
              <w:rPr>
                <w:rFonts w:ascii="Times New Roman" w:hAnsi="Times New Roman" w:cs="Times New Roman"/>
                <w:b/>
              </w:rPr>
              <w:t>Шапкин А.В., заместитель председателя райисполкома, руководитель группы</w:t>
            </w:r>
          </w:p>
        </w:tc>
      </w:tr>
      <w:tr w:rsidR="00EF7984" w:rsidRPr="00FD3D58" w:rsidTr="006B6ACE"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FD3D58">
              <w:rPr>
                <w:rFonts w:ascii="Times New Roman" w:hAnsi="Times New Roman"/>
              </w:rPr>
              <w:t>8.00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D3D58">
              <w:rPr>
                <w:rFonts w:ascii="Times New Roman" w:hAnsi="Times New Roman" w:cs="Times New Roman"/>
              </w:rPr>
              <w:t xml:space="preserve">участок № 3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ф-ла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Костюковичиводоканал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Маковский В.Ч., начальник отдела по чрезвычайным ситуациям райисполкома</w:t>
            </w:r>
          </w:p>
        </w:tc>
      </w:tr>
      <w:tr w:rsidR="00EF7984" w:rsidRPr="00FD3D58" w:rsidTr="006B6ACE">
        <w:trPr>
          <w:trHeight w:val="812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FD3D58">
              <w:rPr>
                <w:rFonts w:ascii="Times New Roman" w:hAnsi="Times New Roman"/>
              </w:rPr>
              <w:t>9.00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отдел по чрезвычайным ситуациям райисполкома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Чунаев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А.А., начальник отдела архитектуры и строительства райисполкома</w:t>
            </w:r>
          </w:p>
        </w:tc>
      </w:tr>
      <w:tr w:rsidR="00EF7984" w:rsidRPr="00FD3D58" w:rsidTr="006B6ACE"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УЗ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райЦГиЭ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 </w:t>
            </w:r>
          </w:p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:rsidR="00EF7984" w:rsidRPr="00FD3D58" w:rsidRDefault="00EF7984" w:rsidP="00EF79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Москалева Е.М., председатель районного отделения Могилевской области Белорусской партии «Белая Русь»</w:t>
            </w:r>
          </w:p>
        </w:tc>
      </w:tr>
      <w:tr w:rsidR="00EF7984" w:rsidRPr="00FD3D58" w:rsidTr="006B6ACE">
        <w:tc>
          <w:tcPr>
            <w:tcW w:w="10030" w:type="dxa"/>
            <w:gridSpan w:val="4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7 группа</w:t>
            </w:r>
          </w:p>
        </w:tc>
      </w:tr>
      <w:tr w:rsidR="00EF7984" w:rsidRPr="00FD3D58" w:rsidTr="006B6ACE">
        <w:trPr>
          <w:trHeight w:val="609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лесхоз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58">
              <w:rPr>
                <w:rFonts w:ascii="Times New Roman" w:hAnsi="Times New Roman" w:cs="Times New Roman"/>
                <w:b/>
              </w:rPr>
              <w:t>Зайцева О.В., управляющий делами райисполкома, руководитель группы</w:t>
            </w:r>
          </w:p>
        </w:tc>
      </w:tr>
      <w:tr w:rsidR="00EF7984" w:rsidRPr="00FD3D58" w:rsidTr="006B6ACE"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9.00</w:t>
            </w:r>
          </w:p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район электрических сетей </w:t>
            </w:r>
          </w:p>
        </w:tc>
        <w:tc>
          <w:tcPr>
            <w:tcW w:w="4181" w:type="dxa"/>
          </w:tcPr>
          <w:p w:rsidR="00EF7984" w:rsidRPr="00FD3D58" w:rsidRDefault="00EF7984" w:rsidP="00EF798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Зубачева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М.В., начальник отдела жилищно-коммунального хозяйства райисполкома</w:t>
            </w:r>
          </w:p>
        </w:tc>
      </w:tr>
      <w:tr w:rsidR="00EF7984" w:rsidRPr="00185EC6" w:rsidTr="006B6ACE">
        <w:trPr>
          <w:trHeight w:val="609"/>
        </w:trPr>
        <w:tc>
          <w:tcPr>
            <w:tcW w:w="980" w:type="dxa"/>
          </w:tcPr>
          <w:p w:rsidR="00EF7984" w:rsidRPr="00FD3D58" w:rsidRDefault="00EF7984" w:rsidP="00EF7984">
            <w:pPr>
              <w:jc w:val="center"/>
            </w:pPr>
            <w:r w:rsidRPr="00FD3D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64" w:type="dxa"/>
          </w:tcPr>
          <w:p w:rsidR="00EF7984" w:rsidRPr="00FD3D58" w:rsidRDefault="00EF7984" w:rsidP="00EF798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05" w:type="dxa"/>
          </w:tcPr>
          <w:p w:rsidR="00EF7984" w:rsidRPr="00FD3D58" w:rsidRDefault="00EF7984" w:rsidP="00EF7984">
            <w:pPr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ОАО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ПМК</w:t>
            </w:r>
            <w:proofErr w:type="spellEnd"/>
            <w:r w:rsidRPr="00FD3D58">
              <w:rPr>
                <w:rFonts w:ascii="Times New Roman" w:hAnsi="Times New Roman" w:cs="Times New Roman"/>
              </w:rPr>
              <w:t>- 88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Водстрой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81" w:type="dxa"/>
          </w:tcPr>
          <w:p w:rsidR="00EF7984" w:rsidRPr="00185EC6" w:rsidRDefault="00EF7984" w:rsidP="00EF798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3D58">
              <w:rPr>
                <w:rFonts w:ascii="Times New Roman" w:hAnsi="Times New Roman" w:cs="Times New Roman"/>
              </w:rPr>
              <w:t>Галайдина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А.А., начальник отдела по работе с обращениями граждан и юридических лиц райисполкома</w:t>
            </w:r>
          </w:p>
        </w:tc>
      </w:tr>
    </w:tbl>
    <w:p w:rsidR="009A4C56" w:rsidRDefault="009A4C56"/>
    <w:sectPr w:rsidR="009A4C56" w:rsidSect="009A4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7984"/>
    <w:rsid w:val="009A4C56"/>
    <w:rsid w:val="00E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984"/>
    <w:pPr>
      <w:ind w:left="720"/>
      <w:contextualSpacing/>
    </w:pPr>
  </w:style>
  <w:style w:type="character" w:styleId="a5">
    <w:name w:val="Strong"/>
    <w:basedOn w:val="a0"/>
    <w:uiPriority w:val="22"/>
    <w:qFormat/>
    <w:rsid w:val="00EF79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2026-03-26T14:20:00Z</dcterms:created>
  <dcterms:modified xsi:type="dcterms:W3CDTF">2026-03-26T14:21:00Z</dcterms:modified>
</cp:coreProperties>
</file>