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8F0" w14:textId="7725BCA7" w:rsidR="00491A15" w:rsidRDefault="00491A15" w:rsidP="00C50868">
      <w:pPr>
        <w:spacing w:after="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  <w:r w:rsidR="00D0437E">
        <w:rPr>
          <w:rFonts w:ascii="Times New Roman" w:hAnsi="Times New Roman"/>
          <w:sz w:val="30"/>
          <w:szCs w:val="30"/>
        </w:rPr>
        <w:t xml:space="preserve"> 1</w:t>
      </w:r>
    </w:p>
    <w:p w14:paraId="2899DA02" w14:textId="5FCF1EE8" w:rsidR="00C50868" w:rsidRPr="00D04672" w:rsidRDefault="00491A15" w:rsidP="00D04672">
      <w:pPr>
        <w:spacing w:after="0" w:line="280" w:lineRule="exact"/>
        <w:ind w:left="5670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к распоряжению председателя Климовичского районного </w:t>
      </w:r>
      <w:r w:rsidRPr="00D04672">
        <w:rPr>
          <w:rFonts w:ascii="Times New Roman" w:hAnsi="Times New Roman"/>
          <w:sz w:val="30"/>
          <w:szCs w:val="30"/>
        </w:rPr>
        <w:t xml:space="preserve">исполнительного комитета </w:t>
      </w:r>
      <w:r w:rsidR="00C50868" w:rsidRPr="00D04672">
        <w:rPr>
          <w:rFonts w:ascii="Times New Roman" w:hAnsi="Times New Roman"/>
          <w:sz w:val="30"/>
          <w:szCs w:val="30"/>
          <w:lang w:val="be-BY"/>
        </w:rPr>
        <w:t>15.04.2025 № 81-р-КлРИК</w:t>
      </w:r>
    </w:p>
    <w:p w14:paraId="27DA2275" w14:textId="57AC42DC" w:rsidR="00D04672" w:rsidRPr="00D04672" w:rsidRDefault="00D04672" w:rsidP="00D04672">
      <w:pPr>
        <w:spacing w:after="0" w:line="280" w:lineRule="exact"/>
        <w:ind w:left="5670"/>
        <w:rPr>
          <w:rFonts w:ascii="Times New Roman" w:hAnsi="Times New Roman"/>
          <w:bCs/>
          <w:sz w:val="30"/>
          <w:szCs w:val="30"/>
        </w:rPr>
      </w:pPr>
      <w:r w:rsidRPr="00D04672">
        <w:rPr>
          <w:rFonts w:ascii="Times New Roman" w:hAnsi="Times New Roman"/>
          <w:sz w:val="30"/>
          <w:szCs w:val="30"/>
        </w:rPr>
        <w:t>(</w:t>
      </w:r>
      <w:r w:rsidRPr="00D04672">
        <w:rPr>
          <w:rFonts w:ascii="Times New Roman" w:hAnsi="Times New Roman"/>
          <w:bCs/>
          <w:sz w:val="30"/>
          <w:szCs w:val="30"/>
        </w:rPr>
        <w:t xml:space="preserve">в редакции распоряжения председателя Климовичского районного исполнительного комитета </w:t>
      </w:r>
    </w:p>
    <w:p w14:paraId="5F8AFDE5" w14:textId="0AB16FC8" w:rsidR="00491A15" w:rsidRPr="00D04672" w:rsidRDefault="009C7BA0" w:rsidP="00D04672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04.08</w:t>
      </w:r>
      <w:r w:rsidR="00D04672" w:rsidRPr="004601FF">
        <w:rPr>
          <w:rFonts w:ascii="Times New Roman" w:hAnsi="Times New Roman"/>
          <w:bCs/>
          <w:sz w:val="30"/>
          <w:szCs w:val="30"/>
        </w:rPr>
        <w:t xml:space="preserve">.2025 № </w:t>
      </w:r>
      <w:r>
        <w:rPr>
          <w:rFonts w:ascii="Times New Roman" w:hAnsi="Times New Roman"/>
          <w:bCs/>
          <w:sz w:val="30"/>
          <w:szCs w:val="30"/>
        </w:rPr>
        <w:t>155</w:t>
      </w:r>
      <w:r w:rsidR="00D04672" w:rsidRPr="004601FF">
        <w:rPr>
          <w:rFonts w:ascii="Times New Roman" w:hAnsi="Times New Roman"/>
          <w:bCs/>
          <w:sz w:val="30"/>
          <w:szCs w:val="30"/>
        </w:rPr>
        <w:t>-р-КлРИК)</w:t>
      </w:r>
      <w:r w:rsidR="00D04672" w:rsidRPr="004601FF">
        <w:rPr>
          <w:rFonts w:ascii="Times New Roman" w:hAnsi="Times New Roman"/>
          <w:color w:val="FFFFFF"/>
          <w:sz w:val="30"/>
          <w:szCs w:val="30"/>
        </w:rPr>
        <w:t xml:space="preserve"> </w:t>
      </w:r>
      <w:r w:rsidR="00491A15" w:rsidRPr="004601FF">
        <w:rPr>
          <w:rFonts w:ascii="Times New Roman" w:hAnsi="Times New Roman"/>
          <w:color w:val="FFFFFF"/>
          <w:sz w:val="30"/>
          <w:szCs w:val="30"/>
        </w:rPr>
        <w:t>__</w:t>
      </w:r>
    </w:p>
    <w:p w14:paraId="33E7FF5D" w14:textId="77777777" w:rsidR="00125FB5" w:rsidRPr="00C50868" w:rsidRDefault="00125FB5" w:rsidP="007B09AC">
      <w:pPr>
        <w:spacing w:after="0" w:line="280" w:lineRule="exact"/>
        <w:ind w:right="2409"/>
        <w:rPr>
          <w:rStyle w:val="a4"/>
        </w:rPr>
      </w:pPr>
      <w:bookmarkStart w:id="0" w:name="_Hlk198476001"/>
    </w:p>
    <w:p w14:paraId="62E62143" w14:textId="6300E1EC" w:rsidR="00491A15" w:rsidRDefault="00491A15" w:rsidP="007B09AC">
      <w:pPr>
        <w:spacing w:after="0" w:line="280" w:lineRule="exact"/>
        <w:ind w:right="2409"/>
        <w:rPr>
          <w:rStyle w:val="a4"/>
        </w:rPr>
      </w:pPr>
      <w:r>
        <w:rPr>
          <w:rStyle w:val="a4"/>
        </w:rPr>
        <w:t>П</w:t>
      </w:r>
      <w:r w:rsidRPr="00EA0414">
        <w:rPr>
          <w:rStyle w:val="a4"/>
        </w:rPr>
        <w:t>еречень</w:t>
      </w:r>
    </w:p>
    <w:p w14:paraId="3196EE11" w14:textId="77777777" w:rsidR="00491A15" w:rsidRDefault="00491A15" w:rsidP="007B09AC">
      <w:pPr>
        <w:spacing w:after="0" w:line="280" w:lineRule="exact"/>
        <w:ind w:right="2409"/>
        <w:rPr>
          <w:rStyle w:val="a4"/>
        </w:rPr>
      </w:pPr>
      <w:r w:rsidRPr="00EA0414">
        <w:rPr>
          <w:rStyle w:val="a4"/>
        </w:rPr>
        <w:t xml:space="preserve">организаций, </w:t>
      </w:r>
      <w:r w:rsidRPr="0031257A">
        <w:rPr>
          <w:rStyle w:val="a4"/>
        </w:rPr>
        <w:t xml:space="preserve">имущество которых находится в коммунальной собственности </w:t>
      </w:r>
      <w:r>
        <w:rPr>
          <w:rStyle w:val="a4"/>
        </w:rPr>
        <w:t>Климовичского района,</w:t>
      </w:r>
    </w:p>
    <w:p w14:paraId="0637DD25" w14:textId="29707B05" w:rsidR="00491A15" w:rsidRDefault="00491A15" w:rsidP="007B09AC">
      <w:pPr>
        <w:spacing w:after="0" w:line="280" w:lineRule="exact"/>
        <w:ind w:right="2552"/>
        <w:rPr>
          <w:rStyle w:val="a4"/>
        </w:rPr>
      </w:pPr>
      <w:r w:rsidRPr="0031257A">
        <w:rPr>
          <w:rStyle w:val="a4"/>
        </w:rPr>
        <w:t>кандидатуры для назначения на должности заместителей</w:t>
      </w:r>
      <w:r w:rsidR="007B09AC">
        <w:rPr>
          <w:rStyle w:val="a4"/>
        </w:rPr>
        <w:t xml:space="preserve"> </w:t>
      </w:r>
      <w:proofErr w:type="gramStart"/>
      <w:r w:rsidR="005E792F" w:rsidRPr="0031257A">
        <w:rPr>
          <w:rStyle w:val="a4"/>
        </w:rPr>
        <w:t>руководителей</w:t>
      </w:r>
      <w:proofErr w:type="gramEnd"/>
      <w:r w:rsidRPr="0031257A">
        <w:rPr>
          <w:rStyle w:val="a4"/>
        </w:rPr>
        <w:t xml:space="preserve"> которых (продления, расторжения трудовых договоров (контрактов)</w:t>
      </w:r>
      <w:r w:rsidR="00BD03A4">
        <w:rPr>
          <w:rStyle w:val="a4"/>
        </w:rPr>
        <w:t>)</w:t>
      </w:r>
      <w:r w:rsidRPr="0031257A">
        <w:rPr>
          <w:rStyle w:val="a4"/>
        </w:rPr>
        <w:t xml:space="preserve"> согласовываются председателем</w:t>
      </w:r>
      <w:r>
        <w:rPr>
          <w:rStyle w:val="a4"/>
        </w:rPr>
        <w:t xml:space="preserve"> Климовичского </w:t>
      </w:r>
      <w:bookmarkEnd w:id="0"/>
    </w:p>
    <w:p w14:paraId="282B7530" w14:textId="16CC0CEA" w:rsidR="00491A15" w:rsidRDefault="00491A15" w:rsidP="007B09AC">
      <w:pPr>
        <w:spacing w:after="0" w:line="280" w:lineRule="exact"/>
        <w:ind w:right="2552"/>
        <w:rPr>
          <w:rFonts w:ascii="Times New Roman" w:hAnsi="Times New Roman"/>
          <w:sz w:val="20"/>
          <w:szCs w:val="20"/>
        </w:rPr>
      </w:pPr>
      <w:r>
        <w:rPr>
          <w:rStyle w:val="a4"/>
        </w:rPr>
        <w:t>районного исполнительного комитета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9178545" w14:textId="77777777" w:rsidR="009C7BA0" w:rsidRDefault="009C7BA0" w:rsidP="007B09AC">
      <w:pPr>
        <w:spacing w:after="0" w:line="280" w:lineRule="exact"/>
        <w:ind w:right="2552"/>
        <w:rPr>
          <w:rFonts w:ascii="Times New Roman" w:hAnsi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97"/>
        <w:gridCol w:w="18"/>
        <w:gridCol w:w="6090"/>
      </w:tblGrid>
      <w:tr w:rsidR="00491A15" w:rsidRPr="001F071F" w14:paraId="7361287F" w14:textId="77777777" w:rsidTr="004E4BD3">
        <w:tc>
          <w:tcPr>
            <w:tcW w:w="9351" w:type="dxa"/>
            <w:gridSpan w:val="4"/>
          </w:tcPr>
          <w:p w14:paraId="51EC5AB8" w14:textId="77777777" w:rsidR="00491A15" w:rsidRPr="001F071F" w:rsidRDefault="00491A15" w:rsidP="00FF52A0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491A15" w:rsidRPr="001F071F" w14:paraId="4DEE43AB" w14:textId="77777777" w:rsidTr="004E4BD3">
        <w:tc>
          <w:tcPr>
            <w:tcW w:w="846" w:type="dxa"/>
          </w:tcPr>
          <w:p w14:paraId="715B804D" w14:textId="77777777" w:rsidR="00491A15" w:rsidRPr="001F071F" w:rsidRDefault="00491A15" w:rsidP="00FF52A0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397" w:type="dxa"/>
          </w:tcPr>
          <w:p w14:paraId="5E560707" w14:textId="77777777" w:rsidR="00491A15" w:rsidRPr="001F071F" w:rsidRDefault="00491A15" w:rsidP="00FF52A0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УНП</w:t>
            </w:r>
          </w:p>
        </w:tc>
        <w:tc>
          <w:tcPr>
            <w:tcW w:w="6108" w:type="dxa"/>
            <w:gridSpan w:val="2"/>
          </w:tcPr>
          <w:p w14:paraId="25587787" w14:textId="77777777" w:rsidR="00491A15" w:rsidRPr="001F071F" w:rsidRDefault="00491A15" w:rsidP="00FF52A0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</w:tr>
      <w:tr w:rsidR="00491A15" w:rsidRPr="001F071F" w14:paraId="43B3B324" w14:textId="77777777" w:rsidTr="004E4BD3">
        <w:tc>
          <w:tcPr>
            <w:tcW w:w="9351" w:type="dxa"/>
            <w:gridSpan w:val="4"/>
          </w:tcPr>
          <w:p w14:paraId="48A6D7DA" w14:textId="77777777" w:rsidR="00491A15" w:rsidRPr="001F071F" w:rsidRDefault="00491A15" w:rsidP="00FF52A0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Сельское, лесное и рыбное хозяйство</w:t>
            </w:r>
          </w:p>
        </w:tc>
      </w:tr>
      <w:tr w:rsidR="00491A15" w:rsidRPr="001F071F" w14:paraId="23341C24" w14:textId="77777777" w:rsidTr="004E4BD3">
        <w:tc>
          <w:tcPr>
            <w:tcW w:w="846" w:type="dxa"/>
          </w:tcPr>
          <w:p w14:paraId="5FEC49F6" w14:textId="2E1D4A93" w:rsidR="00491A15" w:rsidRPr="001F071F" w:rsidRDefault="004E4BD3" w:rsidP="00D04672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5" w:type="dxa"/>
            <w:gridSpan w:val="2"/>
          </w:tcPr>
          <w:p w14:paraId="06DE5310" w14:textId="77777777" w:rsidR="00491A15" w:rsidRPr="00783553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>700102468</w:t>
            </w:r>
          </w:p>
        </w:tc>
        <w:tc>
          <w:tcPr>
            <w:tcW w:w="6090" w:type="dxa"/>
          </w:tcPr>
          <w:p w14:paraId="1A25477C" w14:textId="77777777" w:rsidR="00491A15" w:rsidRPr="00783553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Ветеринарно-санитарное учреждение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Климовичская районная ветеринарная станция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491A15" w:rsidRPr="001F071F" w14:paraId="0FB3E889" w14:textId="77777777" w:rsidTr="004E4BD3">
        <w:tc>
          <w:tcPr>
            <w:tcW w:w="846" w:type="dxa"/>
          </w:tcPr>
          <w:p w14:paraId="21285E7B" w14:textId="34C2AFB0" w:rsidR="00491A15" w:rsidRPr="001F071F" w:rsidRDefault="004E4BD3" w:rsidP="00D04672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5" w:type="dxa"/>
            <w:gridSpan w:val="2"/>
          </w:tcPr>
          <w:p w14:paraId="24BD6083" w14:textId="77777777" w:rsidR="00491A15" w:rsidRPr="00783553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>791122929</w:t>
            </w:r>
          </w:p>
        </w:tc>
        <w:tc>
          <w:tcPr>
            <w:tcW w:w="6090" w:type="dxa"/>
          </w:tcPr>
          <w:p w14:paraId="102C548A" w14:textId="77777777" w:rsidR="00491A15" w:rsidRPr="00783553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Коммунальное сельскохозяйственное унитарное предприятие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783553">
              <w:rPr>
                <w:rFonts w:ascii="Times New Roman" w:hAnsi="Times New Roman"/>
                <w:color w:val="000000"/>
                <w:sz w:val="26"/>
                <w:szCs w:val="26"/>
              </w:rPr>
              <w:t>Михалинский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491A15" w:rsidRPr="001F071F" w14:paraId="73933789" w14:textId="77777777" w:rsidTr="004E4BD3">
        <w:tc>
          <w:tcPr>
            <w:tcW w:w="846" w:type="dxa"/>
          </w:tcPr>
          <w:p w14:paraId="372247C7" w14:textId="2BDAB4F3" w:rsidR="00491A15" w:rsidRPr="001F071F" w:rsidRDefault="004E4BD3" w:rsidP="00D04672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5" w:type="dxa"/>
            <w:gridSpan w:val="2"/>
          </w:tcPr>
          <w:p w14:paraId="39287A94" w14:textId="77777777" w:rsidR="00491A15" w:rsidRPr="007B09AC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B09AC">
              <w:rPr>
                <w:rFonts w:ascii="Times New Roman" w:hAnsi="Times New Roman"/>
                <w:color w:val="000000"/>
                <w:sz w:val="26"/>
                <w:szCs w:val="26"/>
              </w:rPr>
              <w:t>791123103</w:t>
            </w:r>
          </w:p>
        </w:tc>
        <w:tc>
          <w:tcPr>
            <w:tcW w:w="6090" w:type="dxa"/>
          </w:tcPr>
          <w:p w14:paraId="60F35F13" w14:textId="34E79625" w:rsidR="00491A15" w:rsidRPr="007B09AC" w:rsidRDefault="00491A15" w:rsidP="00FF52A0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7B09AC">
              <w:rPr>
                <w:rFonts w:ascii="Times New Roman" w:hAnsi="Times New Roman"/>
                <w:color w:val="000000"/>
                <w:sz w:val="26"/>
                <w:szCs w:val="26"/>
              </w:rPr>
              <w:t>Коммунальное сельскохозяйственное унитарное предприятие «</w:t>
            </w:r>
            <w:proofErr w:type="spellStart"/>
            <w:r w:rsidRPr="007B09AC">
              <w:rPr>
                <w:rFonts w:ascii="Times New Roman" w:hAnsi="Times New Roman"/>
                <w:color w:val="000000"/>
                <w:sz w:val="26"/>
                <w:szCs w:val="26"/>
              </w:rPr>
              <w:t>Полошково</w:t>
            </w:r>
            <w:proofErr w:type="spellEnd"/>
            <w:r w:rsidR="00125FB5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25FB5" w:rsidRPr="001F071F" w14:paraId="7AEB9821" w14:textId="77777777" w:rsidTr="00D0437E">
        <w:tc>
          <w:tcPr>
            <w:tcW w:w="9351" w:type="dxa"/>
            <w:gridSpan w:val="4"/>
          </w:tcPr>
          <w:p w14:paraId="5397A040" w14:textId="77777777" w:rsidR="00125FB5" w:rsidRPr="001F071F" w:rsidRDefault="00125FB5" w:rsidP="00125FB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Промышленность</w:t>
            </w:r>
          </w:p>
        </w:tc>
      </w:tr>
      <w:tr w:rsidR="00125FB5" w:rsidRPr="001F071F" w14:paraId="07751850" w14:textId="77777777" w:rsidTr="00D0437E">
        <w:tc>
          <w:tcPr>
            <w:tcW w:w="846" w:type="dxa"/>
          </w:tcPr>
          <w:p w14:paraId="3B3824DF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73EB54A7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261B7C1C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5FB5" w:rsidRPr="001F071F" w14:paraId="55D545CA" w14:textId="77777777" w:rsidTr="004E4BD3">
        <w:tc>
          <w:tcPr>
            <w:tcW w:w="9351" w:type="dxa"/>
            <w:gridSpan w:val="4"/>
          </w:tcPr>
          <w:p w14:paraId="32327C3F" w14:textId="77777777" w:rsidR="00125FB5" w:rsidRPr="001F071F" w:rsidRDefault="00125FB5" w:rsidP="00125FB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125FB5" w:rsidRPr="001F071F" w14:paraId="53A9B107" w14:textId="77777777" w:rsidTr="004E4BD3">
        <w:tc>
          <w:tcPr>
            <w:tcW w:w="846" w:type="dxa"/>
          </w:tcPr>
          <w:p w14:paraId="71E34C78" w14:textId="0482EB59" w:rsidR="00125FB5" w:rsidRPr="001F071F" w:rsidRDefault="009C7BA0" w:rsidP="00D04672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5" w:type="dxa"/>
            <w:gridSpan w:val="2"/>
          </w:tcPr>
          <w:p w14:paraId="37F97BA0" w14:textId="77777777" w:rsidR="00125FB5" w:rsidRPr="004A0405" w:rsidRDefault="00125FB5" w:rsidP="00125FB5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4A0405">
              <w:rPr>
                <w:rFonts w:ascii="Times New Roman" w:hAnsi="Times New Roman"/>
                <w:color w:val="000000"/>
                <w:sz w:val="26"/>
                <w:szCs w:val="26"/>
              </w:rPr>
              <w:t>700103449</w:t>
            </w:r>
          </w:p>
        </w:tc>
        <w:tc>
          <w:tcPr>
            <w:tcW w:w="6090" w:type="dxa"/>
          </w:tcPr>
          <w:p w14:paraId="79086F7B" w14:textId="77777777" w:rsidR="00125FB5" w:rsidRPr="004A0405" w:rsidRDefault="00125FB5" w:rsidP="00125FB5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4A040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Климовичское унитарное коммунальное предприятие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A0405">
              <w:rPr>
                <w:rFonts w:ascii="Times New Roman" w:hAnsi="Times New Roman"/>
                <w:color w:val="000000"/>
                <w:sz w:val="26"/>
                <w:szCs w:val="26"/>
              </w:rPr>
              <w:t>Коммунальник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25FB5" w:rsidRPr="001F071F" w14:paraId="05C20D73" w14:textId="77777777" w:rsidTr="00D0437E">
        <w:tc>
          <w:tcPr>
            <w:tcW w:w="9351" w:type="dxa"/>
            <w:gridSpan w:val="4"/>
          </w:tcPr>
          <w:p w14:paraId="2FF93063" w14:textId="77777777" w:rsidR="00125FB5" w:rsidRPr="001F071F" w:rsidRDefault="00125FB5" w:rsidP="00125FB5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Строительство</w:t>
            </w:r>
          </w:p>
        </w:tc>
      </w:tr>
      <w:tr w:rsidR="00125FB5" w:rsidRPr="001F071F" w14:paraId="476E15F0" w14:textId="77777777" w:rsidTr="00D0437E">
        <w:tc>
          <w:tcPr>
            <w:tcW w:w="846" w:type="dxa"/>
          </w:tcPr>
          <w:p w14:paraId="008AB332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64094467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529208F2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5FB5" w:rsidRPr="001F071F" w14:paraId="40DEE6CB" w14:textId="77777777" w:rsidTr="00D0437E">
        <w:tc>
          <w:tcPr>
            <w:tcW w:w="9351" w:type="dxa"/>
            <w:gridSpan w:val="4"/>
          </w:tcPr>
          <w:p w14:paraId="654C72D9" w14:textId="77777777" w:rsidR="00125FB5" w:rsidRPr="001F071F" w:rsidRDefault="00125FB5" w:rsidP="00125FB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Архитектура, инженерные изыскания, технические испытания и анализ</w:t>
            </w:r>
          </w:p>
        </w:tc>
      </w:tr>
      <w:tr w:rsidR="00125FB5" w:rsidRPr="001F071F" w14:paraId="2D05899B" w14:textId="77777777" w:rsidTr="00D0437E">
        <w:tc>
          <w:tcPr>
            <w:tcW w:w="846" w:type="dxa"/>
          </w:tcPr>
          <w:p w14:paraId="4248CC2B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7DCD5FF7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4AE77879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5FB5" w:rsidRPr="001F071F" w14:paraId="791EF2EA" w14:textId="77777777" w:rsidTr="00D0437E">
        <w:tc>
          <w:tcPr>
            <w:tcW w:w="9351" w:type="dxa"/>
            <w:gridSpan w:val="4"/>
          </w:tcPr>
          <w:p w14:paraId="487CDC5F" w14:textId="77777777" w:rsidR="00125FB5" w:rsidRPr="001F071F" w:rsidRDefault="00125FB5" w:rsidP="00125FB5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125FB5" w:rsidRPr="001F071F" w14:paraId="0F6A222A" w14:textId="77777777" w:rsidTr="00D0437E">
        <w:tc>
          <w:tcPr>
            <w:tcW w:w="846" w:type="dxa"/>
          </w:tcPr>
          <w:p w14:paraId="3359E302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1A66A210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6E640D96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5FB5" w:rsidRPr="001F071F" w14:paraId="17D5A317" w14:textId="77777777" w:rsidTr="00D0437E">
        <w:tc>
          <w:tcPr>
            <w:tcW w:w="9351" w:type="dxa"/>
            <w:gridSpan w:val="4"/>
          </w:tcPr>
          <w:p w14:paraId="75AD63AC" w14:textId="77777777" w:rsidR="00125FB5" w:rsidRPr="001F071F" w:rsidRDefault="00125FB5" w:rsidP="00125FB5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Снабжение электроэнергией, газом, паром, горячей водой и кондиционированным воздухом</w:t>
            </w:r>
          </w:p>
        </w:tc>
      </w:tr>
      <w:tr w:rsidR="00125FB5" w:rsidRPr="001F071F" w14:paraId="72211321" w14:textId="77777777" w:rsidTr="00D0437E">
        <w:tc>
          <w:tcPr>
            <w:tcW w:w="846" w:type="dxa"/>
          </w:tcPr>
          <w:p w14:paraId="79DE6884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645C94E0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4EC83834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5FB5" w:rsidRPr="001F071F" w14:paraId="3AB43C43" w14:textId="77777777" w:rsidTr="00D0437E">
        <w:tc>
          <w:tcPr>
            <w:tcW w:w="9351" w:type="dxa"/>
            <w:gridSpan w:val="4"/>
          </w:tcPr>
          <w:p w14:paraId="029C2140" w14:textId="77777777" w:rsidR="00125FB5" w:rsidRPr="001F071F" w:rsidRDefault="00125FB5" w:rsidP="00125FB5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</w:tr>
      <w:tr w:rsidR="00125FB5" w:rsidRPr="001F071F" w14:paraId="22EEF887" w14:textId="77777777" w:rsidTr="00D0437E">
        <w:tc>
          <w:tcPr>
            <w:tcW w:w="846" w:type="dxa"/>
          </w:tcPr>
          <w:p w14:paraId="2F78B008" w14:textId="77777777" w:rsidR="00125FB5" w:rsidRPr="001F071F" w:rsidRDefault="00125FB5" w:rsidP="00125FB5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4405FDA5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34E07B82" w14:textId="77777777" w:rsidR="00125FB5" w:rsidRPr="001F071F" w:rsidRDefault="00125FB5" w:rsidP="00125FB5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D98" w:rsidRPr="001F071F" w14:paraId="40D2980F" w14:textId="77777777" w:rsidTr="004E4BD3">
        <w:tc>
          <w:tcPr>
            <w:tcW w:w="9351" w:type="dxa"/>
            <w:gridSpan w:val="4"/>
          </w:tcPr>
          <w:p w14:paraId="44C125C4" w14:textId="451F67BF" w:rsidR="00827D98" w:rsidRPr="001F071F" w:rsidRDefault="00D0437E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lastRenderedPageBreak/>
              <w:br w:type="page"/>
            </w:r>
            <w:r w:rsidR="00827D98" w:rsidRPr="001F071F">
              <w:rPr>
                <w:rFonts w:ascii="Times New Roman" w:hAnsi="Times New Roman"/>
                <w:b/>
                <w:sz w:val="26"/>
                <w:szCs w:val="26"/>
              </w:rPr>
              <w:t>Здравоохранение и социальные услуги</w:t>
            </w:r>
          </w:p>
        </w:tc>
      </w:tr>
      <w:tr w:rsidR="00827D98" w:rsidRPr="001F071F" w14:paraId="66D1A61E" w14:textId="77777777" w:rsidTr="004E4BD3">
        <w:tc>
          <w:tcPr>
            <w:tcW w:w="846" w:type="dxa"/>
          </w:tcPr>
          <w:p w14:paraId="6A2058B4" w14:textId="55E7D9E6" w:rsidR="00827D98" w:rsidRPr="001F071F" w:rsidRDefault="009C7BA0" w:rsidP="00D04672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5" w:type="dxa"/>
            <w:gridSpan w:val="2"/>
          </w:tcPr>
          <w:p w14:paraId="75F7E8C0" w14:textId="13ADDBBA" w:rsidR="00827D98" w:rsidRPr="004E4BD3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4BD3">
              <w:rPr>
                <w:rFonts w:ascii="Times New Roman" w:hAnsi="Times New Roman"/>
                <w:color w:val="000000"/>
                <w:sz w:val="26"/>
                <w:szCs w:val="26"/>
              </w:rPr>
              <w:t>700102973</w:t>
            </w:r>
          </w:p>
        </w:tc>
        <w:tc>
          <w:tcPr>
            <w:tcW w:w="6090" w:type="dxa"/>
          </w:tcPr>
          <w:p w14:paraId="42A8F527" w14:textId="0FD3263F" w:rsidR="00827D98" w:rsidRPr="004E4BD3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4BD3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здравоохранения «Климовичская центральная районная больница»</w:t>
            </w:r>
          </w:p>
        </w:tc>
      </w:tr>
      <w:tr w:rsidR="00827D98" w:rsidRPr="001F071F" w14:paraId="62D16E40" w14:textId="77777777" w:rsidTr="00D0437E">
        <w:tc>
          <w:tcPr>
            <w:tcW w:w="9351" w:type="dxa"/>
            <w:gridSpan w:val="4"/>
          </w:tcPr>
          <w:p w14:paraId="13DEBBA5" w14:textId="77777777" w:rsidR="00827D98" w:rsidRPr="001F071F" w:rsidRDefault="00827D98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Творчество, спорт, развлечения и отдых</w:t>
            </w:r>
          </w:p>
        </w:tc>
      </w:tr>
      <w:tr w:rsidR="00827D98" w:rsidRPr="001F071F" w14:paraId="7DD808DF" w14:textId="77777777" w:rsidTr="00D0437E">
        <w:tc>
          <w:tcPr>
            <w:tcW w:w="846" w:type="dxa"/>
          </w:tcPr>
          <w:p w14:paraId="177F67C4" w14:textId="77777777" w:rsidR="00827D98" w:rsidRPr="001F071F" w:rsidRDefault="00827D98" w:rsidP="00827D98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0DBC8DDE" w14:textId="6FE403EF" w:rsidR="00827D98" w:rsidRPr="00B01A9F" w:rsidRDefault="00827D98" w:rsidP="00827D98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159B31F4" w14:textId="1759ECF4" w:rsidR="00827D98" w:rsidRPr="00B01A9F" w:rsidRDefault="00827D98" w:rsidP="00827D98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D98" w:rsidRPr="001F071F" w14:paraId="223DA375" w14:textId="77777777" w:rsidTr="00D0437E">
        <w:tc>
          <w:tcPr>
            <w:tcW w:w="9351" w:type="dxa"/>
            <w:gridSpan w:val="4"/>
          </w:tcPr>
          <w:p w14:paraId="63D94BCB" w14:textId="77777777" w:rsidR="00827D98" w:rsidRPr="001F071F" w:rsidRDefault="00827D98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Оптовая и розничная торговля, ремонт автомобилей и мотоциклов</w:t>
            </w:r>
          </w:p>
        </w:tc>
      </w:tr>
      <w:tr w:rsidR="00827D98" w:rsidRPr="001F071F" w14:paraId="6D80832F" w14:textId="77777777" w:rsidTr="00D0437E">
        <w:tc>
          <w:tcPr>
            <w:tcW w:w="846" w:type="dxa"/>
          </w:tcPr>
          <w:p w14:paraId="31B48AE2" w14:textId="77777777" w:rsidR="00827D98" w:rsidRPr="001F071F" w:rsidRDefault="00827D98" w:rsidP="00827D98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7640CF99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2F691612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D98" w:rsidRPr="001F071F" w14:paraId="7EE21AAD" w14:textId="77777777" w:rsidTr="00D0437E">
        <w:tc>
          <w:tcPr>
            <w:tcW w:w="9351" w:type="dxa"/>
            <w:gridSpan w:val="4"/>
          </w:tcPr>
          <w:p w14:paraId="76358953" w14:textId="77777777" w:rsidR="00827D98" w:rsidRPr="001F071F" w:rsidRDefault="00827D98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Информация и связь</w:t>
            </w:r>
          </w:p>
        </w:tc>
      </w:tr>
      <w:tr w:rsidR="00827D98" w:rsidRPr="001F071F" w14:paraId="5540B5B9" w14:textId="77777777" w:rsidTr="00D0437E">
        <w:tc>
          <w:tcPr>
            <w:tcW w:w="846" w:type="dxa"/>
          </w:tcPr>
          <w:p w14:paraId="432663D8" w14:textId="77777777" w:rsidR="00827D98" w:rsidRPr="001F071F" w:rsidRDefault="00827D98" w:rsidP="00827D98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32D13F32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20721FF5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D98" w:rsidRPr="001F071F" w14:paraId="3DB7116C" w14:textId="77777777" w:rsidTr="00D0437E">
        <w:tc>
          <w:tcPr>
            <w:tcW w:w="9351" w:type="dxa"/>
            <w:gridSpan w:val="4"/>
          </w:tcPr>
          <w:p w14:paraId="2E884B22" w14:textId="77777777" w:rsidR="00827D98" w:rsidRPr="001F071F" w:rsidRDefault="00827D98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Финансовая и страховая деятельность</w:t>
            </w:r>
          </w:p>
        </w:tc>
      </w:tr>
      <w:tr w:rsidR="00827D98" w:rsidRPr="001F071F" w14:paraId="13E97A40" w14:textId="77777777" w:rsidTr="00D0437E">
        <w:tc>
          <w:tcPr>
            <w:tcW w:w="846" w:type="dxa"/>
          </w:tcPr>
          <w:p w14:paraId="33242D4F" w14:textId="77777777" w:rsidR="00827D98" w:rsidRPr="001F071F" w:rsidRDefault="00827D98" w:rsidP="00827D98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0DEAF7B5" w14:textId="2857E2EE" w:rsidR="00827D98" w:rsidRPr="00B01A9F" w:rsidRDefault="00827D98" w:rsidP="00827D98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0A2DA396" w14:textId="1977E9FA" w:rsidR="00827D98" w:rsidRPr="00B01A9F" w:rsidRDefault="00827D98" w:rsidP="00827D98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D98" w:rsidRPr="001F071F" w14:paraId="4AC5648A" w14:textId="77777777" w:rsidTr="00D0437E">
        <w:tc>
          <w:tcPr>
            <w:tcW w:w="9351" w:type="dxa"/>
            <w:gridSpan w:val="4"/>
          </w:tcPr>
          <w:p w14:paraId="7F03AB09" w14:textId="77777777" w:rsidR="00827D98" w:rsidRPr="001F071F" w:rsidRDefault="00827D98" w:rsidP="00827D98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Иное</w:t>
            </w:r>
          </w:p>
        </w:tc>
      </w:tr>
      <w:tr w:rsidR="00827D98" w:rsidRPr="001F071F" w14:paraId="62D0E09B" w14:textId="77777777" w:rsidTr="00D0437E">
        <w:tc>
          <w:tcPr>
            <w:tcW w:w="846" w:type="dxa"/>
          </w:tcPr>
          <w:p w14:paraId="11AEEE1C" w14:textId="77777777" w:rsidR="00827D98" w:rsidRPr="001F071F" w:rsidRDefault="00827D98" w:rsidP="00827D98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14:paraId="7EF151D4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</w:tcPr>
          <w:p w14:paraId="0ADD31EC" w14:textId="77777777" w:rsidR="00827D98" w:rsidRPr="001F071F" w:rsidRDefault="00827D98" w:rsidP="00827D98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458B28" w14:textId="77777777" w:rsidR="00491A15" w:rsidRDefault="00491A15" w:rsidP="00491A15">
      <w:pPr>
        <w:spacing w:after="0" w:line="360" w:lineRule="auto"/>
        <w:ind w:right="2551"/>
        <w:jc w:val="both"/>
        <w:rPr>
          <w:rFonts w:ascii="Times New Roman" w:hAnsi="Times New Roman"/>
          <w:sz w:val="30"/>
          <w:szCs w:val="30"/>
        </w:rPr>
      </w:pPr>
    </w:p>
    <w:p w14:paraId="5F6CAA5B" w14:textId="4B37BB1F" w:rsidR="00491A15" w:rsidRDefault="00491A15"/>
    <w:p w14:paraId="34128328" w14:textId="453E68C7" w:rsidR="007B09AC" w:rsidRDefault="007B09AC"/>
    <w:p w14:paraId="06466C91" w14:textId="56BFBB16" w:rsidR="007B09AC" w:rsidRDefault="007B09AC"/>
    <w:p w14:paraId="14790E9D" w14:textId="03326BCA" w:rsidR="007B09AC" w:rsidRDefault="007B09AC"/>
    <w:p w14:paraId="405DD430" w14:textId="6AA20AEE" w:rsidR="007B09AC" w:rsidRDefault="007B09AC"/>
    <w:p w14:paraId="658A46F7" w14:textId="04D17143" w:rsidR="007B09AC" w:rsidRDefault="007B09AC"/>
    <w:p w14:paraId="71F2D0A8" w14:textId="0B3BBB84" w:rsidR="007B09AC" w:rsidRDefault="007B09AC"/>
    <w:p w14:paraId="0D955B72" w14:textId="35E1E980" w:rsidR="007B09AC" w:rsidRDefault="007B09AC"/>
    <w:p w14:paraId="36C7991C" w14:textId="22499733" w:rsidR="007B09AC" w:rsidRDefault="007B09AC"/>
    <w:p w14:paraId="7C3A32B3" w14:textId="5FB7FF8D" w:rsidR="007B09AC" w:rsidRDefault="007B09AC"/>
    <w:p w14:paraId="30D3AE3F" w14:textId="43D0818D" w:rsidR="007B09AC" w:rsidRDefault="007B09AC"/>
    <w:p w14:paraId="3106CFD2" w14:textId="6D5F7DB5" w:rsidR="007B09AC" w:rsidRDefault="007B09AC"/>
    <w:p w14:paraId="03668178" w14:textId="0E817DB0" w:rsidR="007B09AC" w:rsidRDefault="007B09AC"/>
    <w:p w14:paraId="18BF790B" w14:textId="04936601" w:rsidR="007B09AC" w:rsidRDefault="007B09AC"/>
    <w:p w14:paraId="240887A6" w14:textId="7648B28F" w:rsidR="007B09AC" w:rsidRDefault="007B09AC"/>
    <w:p w14:paraId="5DF70E2F" w14:textId="69E81330" w:rsidR="007B09AC" w:rsidRDefault="007B09AC"/>
    <w:p w14:paraId="3946C7D1" w14:textId="77777777" w:rsidR="00C50868" w:rsidRDefault="00C50868"/>
    <w:p w14:paraId="3882CC7E" w14:textId="77777777" w:rsidR="00C50868" w:rsidRDefault="00C50868"/>
    <w:p w14:paraId="4C5FCEDD" w14:textId="77777777" w:rsidR="00C50868" w:rsidRDefault="00C50868"/>
    <w:p w14:paraId="07350AC8" w14:textId="4EA98666" w:rsidR="007B09AC" w:rsidRDefault="007B09AC"/>
    <w:p w14:paraId="5895CAE6" w14:textId="77777777" w:rsidR="007B09AC" w:rsidRDefault="007B09AC"/>
    <w:sectPr w:rsidR="007B09AC" w:rsidSect="00491A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7B90"/>
    <w:multiLevelType w:val="hybridMultilevel"/>
    <w:tmpl w:val="15468BBE"/>
    <w:lvl w:ilvl="0" w:tplc="C01EE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3930B0"/>
    <w:multiLevelType w:val="hybridMultilevel"/>
    <w:tmpl w:val="BC269436"/>
    <w:lvl w:ilvl="0" w:tplc="5E42A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5389877">
    <w:abstractNumId w:val="0"/>
  </w:num>
  <w:num w:numId="2" w16cid:durableId="148905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C3"/>
    <w:rsid w:val="000D2F80"/>
    <w:rsid w:val="000D36A4"/>
    <w:rsid w:val="000D6C84"/>
    <w:rsid w:val="00114FA5"/>
    <w:rsid w:val="00125FB5"/>
    <w:rsid w:val="00140DF2"/>
    <w:rsid w:val="00152E34"/>
    <w:rsid w:val="00160703"/>
    <w:rsid w:val="001A373F"/>
    <w:rsid w:val="00245667"/>
    <w:rsid w:val="002E6F8F"/>
    <w:rsid w:val="00345A00"/>
    <w:rsid w:val="003844A1"/>
    <w:rsid w:val="003A4F88"/>
    <w:rsid w:val="003D69E7"/>
    <w:rsid w:val="003E74D2"/>
    <w:rsid w:val="0044298C"/>
    <w:rsid w:val="00457B01"/>
    <w:rsid w:val="004601FF"/>
    <w:rsid w:val="0047268B"/>
    <w:rsid w:val="00491A15"/>
    <w:rsid w:val="004D35CF"/>
    <w:rsid w:val="004E4BD3"/>
    <w:rsid w:val="005A1D05"/>
    <w:rsid w:val="005E792F"/>
    <w:rsid w:val="00613DB8"/>
    <w:rsid w:val="006545CE"/>
    <w:rsid w:val="006E0429"/>
    <w:rsid w:val="007732F6"/>
    <w:rsid w:val="007B09AC"/>
    <w:rsid w:val="00804178"/>
    <w:rsid w:val="00827D98"/>
    <w:rsid w:val="0092624B"/>
    <w:rsid w:val="00946BDD"/>
    <w:rsid w:val="00967FDC"/>
    <w:rsid w:val="009C7BA0"/>
    <w:rsid w:val="009E0480"/>
    <w:rsid w:val="009F117F"/>
    <w:rsid w:val="00A24BC5"/>
    <w:rsid w:val="00AD36A5"/>
    <w:rsid w:val="00BA3C0A"/>
    <w:rsid w:val="00BD03A4"/>
    <w:rsid w:val="00BD4E24"/>
    <w:rsid w:val="00C146D2"/>
    <w:rsid w:val="00C50868"/>
    <w:rsid w:val="00C94413"/>
    <w:rsid w:val="00D0437E"/>
    <w:rsid w:val="00D04672"/>
    <w:rsid w:val="00DD70C3"/>
    <w:rsid w:val="00EA3C39"/>
    <w:rsid w:val="00ED38A5"/>
    <w:rsid w:val="00F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3FFC"/>
  <w15:chartTrackingRefBased/>
  <w15:docId w15:val="{30519C86-C3D7-4C7C-829C-C86C2FF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исьма"/>
    <w:link w:val="a4"/>
    <w:qFormat/>
    <w:rsid w:val="00491A15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a4">
    <w:name w:val="Текст письма Знак"/>
    <w:link w:val="a3"/>
    <w:rsid w:val="00491A15"/>
    <w:rPr>
      <w:rFonts w:ascii="Times New Roman" w:eastAsia="Calibri" w:hAnsi="Times New Roman" w:cs="Times New Roman"/>
      <w:sz w:val="30"/>
      <w:szCs w:val="30"/>
      <w:lang w:val="ru-RU" w:eastAsia="ru-RU"/>
    </w:rPr>
  </w:style>
  <w:style w:type="paragraph" w:styleId="a5">
    <w:name w:val="List Paragraph"/>
    <w:basedOn w:val="a"/>
    <w:uiPriority w:val="34"/>
    <w:qFormat/>
    <w:rsid w:val="00BA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9990-EF56-4D91-9D8F-A116020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Андрияш Наталья Ивановна</cp:lastModifiedBy>
  <cp:revision>2</cp:revision>
  <cp:lastPrinted>2025-05-19T05:05:00Z</cp:lastPrinted>
  <dcterms:created xsi:type="dcterms:W3CDTF">2025-08-19T12:50:00Z</dcterms:created>
  <dcterms:modified xsi:type="dcterms:W3CDTF">2025-08-19T12:50:00Z</dcterms:modified>
</cp:coreProperties>
</file>