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9747" w:type="dxa"/>
        <w:tblLook w:val="01E0" w:firstRow="1" w:lastRow="1" w:firstColumn="1" w:lastColumn="1" w:noHBand="0" w:noVBand="0"/>
      </w:tblPr>
      <w:tblGrid>
        <w:gridCol w:w="3528"/>
        <w:gridCol w:w="1980"/>
        <w:gridCol w:w="4239"/>
      </w:tblGrid>
      <w:tr w:rsidR="00765B8C" w:rsidTr="00765B8C">
        <w:tc>
          <w:tcPr>
            <w:tcW w:w="3528" w:type="dxa"/>
          </w:tcPr>
          <w:p w:rsidR="00765B8C" w:rsidRDefault="00765B8C">
            <w:pPr>
              <w:jc w:val="center"/>
              <w:rPr>
                <w:lang w:val="be-BY"/>
              </w:rPr>
            </w:pPr>
          </w:p>
          <w:p w:rsidR="00765B8C" w:rsidRDefault="00765B8C">
            <w:pPr>
              <w:jc w:val="center"/>
              <w:rPr>
                <w:lang w:val="be-BY"/>
              </w:rPr>
            </w:pPr>
          </w:p>
          <w:p w:rsidR="00765B8C" w:rsidRDefault="00765B8C">
            <w:pPr>
              <w:jc w:val="center"/>
              <w:rPr>
                <w:lang w:val="be-BY"/>
              </w:rPr>
            </w:pPr>
          </w:p>
          <w:p w:rsidR="00765B8C" w:rsidRDefault="00765B8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КЛІМАВІЦКІ  РАЁННЫ</w:t>
            </w:r>
            <w:r>
              <w:rPr>
                <w:lang w:val="be-BY"/>
              </w:rPr>
              <w:br/>
              <w:t>САВЕТ ДЭПУТАТАУ</w:t>
            </w:r>
          </w:p>
          <w:p w:rsidR="00765B8C" w:rsidRDefault="00765B8C">
            <w:pPr>
              <w:jc w:val="center"/>
              <w:rPr>
                <w:b/>
                <w:lang w:val="be-BY"/>
              </w:rPr>
            </w:pPr>
          </w:p>
          <w:p w:rsidR="00765B8C" w:rsidRDefault="00765B8C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ГУСАРКАЎСКІ СЕЛЬСКІ</w:t>
            </w:r>
          </w:p>
          <w:p w:rsidR="00765B8C" w:rsidRDefault="00765B8C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САВЕТ ДЭПУТАТАУ</w:t>
            </w:r>
          </w:p>
          <w:p w:rsidR="00765B8C" w:rsidRDefault="00765B8C">
            <w:pPr>
              <w:jc w:val="center"/>
              <w:rPr>
                <w:lang w:val="be-BY"/>
              </w:rPr>
            </w:pPr>
          </w:p>
          <w:p w:rsidR="00765B8C" w:rsidRDefault="00765B8C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РАШЭННЕ</w:t>
            </w:r>
          </w:p>
          <w:p w:rsidR="007E2A11" w:rsidRDefault="00F67DF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</w:t>
            </w:r>
            <w:r w:rsidR="00BB2333">
              <w:rPr>
                <w:sz w:val="28"/>
                <w:szCs w:val="28"/>
                <w:lang w:val="be-BY"/>
              </w:rPr>
              <w:t xml:space="preserve"> декабря</w:t>
            </w:r>
            <w:r w:rsidR="00765B8C">
              <w:rPr>
                <w:sz w:val="28"/>
                <w:szCs w:val="28"/>
                <w:lang w:val="be-BY"/>
              </w:rPr>
              <w:t xml:space="preserve"> 2025 г. № </w:t>
            </w:r>
            <w:r>
              <w:rPr>
                <w:sz w:val="28"/>
                <w:szCs w:val="28"/>
                <w:lang w:val="be-BY"/>
              </w:rPr>
              <w:t>12-1</w:t>
            </w:r>
          </w:p>
          <w:p w:rsidR="00765B8C" w:rsidRDefault="00765B8C" w:rsidP="001A4FD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в.</w:t>
            </w:r>
            <w:r w:rsidR="001A4FD3">
              <w:rPr>
                <w:lang w:val="be-BY"/>
              </w:rPr>
              <w:t xml:space="preserve"> </w:t>
            </w:r>
            <w:r>
              <w:rPr>
                <w:lang w:val="be-BY"/>
              </w:rPr>
              <w:t>Гусарка</w:t>
            </w:r>
          </w:p>
          <w:p w:rsidR="001A4FD3" w:rsidRDefault="001A4FD3" w:rsidP="001A4FD3">
            <w:pPr>
              <w:jc w:val="center"/>
              <w:rPr>
                <w:lang w:val="be-BY"/>
              </w:rPr>
            </w:pPr>
          </w:p>
        </w:tc>
        <w:tc>
          <w:tcPr>
            <w:tcW w:w="1980" w:type="dxa"/>
          </w:tcPr>
          <w:p w:rsidR="00765B8C" w:rsidRDefault="00765B8C">
            <w:pPr>
              <w:rPr>
                <w:lang w:val="be-BY"/>
              </w:rPr>
            </w:pPr>
          </w:p>
          <w:p w:rsidR="00765B8C" w:rsidRDefault="00765B8C">
            <w:pPr>
              <w:jc w:val="center"/>
              <w:rPr>
                <w:lang w:val="be-BY"/>
              </w:rPr>
            </w:pPr>
          </w:p>
          <w:p w:rsidR="00765B8C" w:rsidRDefault="00765B8C">
            <w:pPr>
              <w:rPr>
                <w:lang w:val="be-BY"/>
              </w:rPr>
            </w:pPr>
          </w:p>
          <w:p w:rsidR="00765B8C" w:rsidRDefault="00765B8C">
            <w:pPr>
              <w:rPr>
                <w:lang w:val="be-BY"/>
              </w:rPr>
            </w:pPr>
            <w:r>
              <w:rPr>
                <w:lang w:val="be-BY"/>
              </w:rPr>
              <w:t xml:space="preserve">  </w:t>
            </w:r>
          </w:p>
        </w:tc>
        <w:tc>
          <w:tcPr>
            <w:tcW w:w="4239" w:type="dxa"/>
          </w:tcPr>
          <w:p w:rsidR="00765B8C" w:rsidRDefault="00765B8C">
            <w:r>
              <w:t xml:space="preserve">   </w:t>
            </w:r>
          </w:p>
          <w:p w:rsidR="00765B8C" w:rsidRDefault="00765B8C">
            <w:pPr>
              <w:jc w:val="center"/>
            </w:pPr>
          </w:p>
          <w:p w:rsidR="00765B8C" w:rsidRDefault="00765B8C">
            <w:pPr>
              <w:jc w:val="center"/>
            </w:pPr>
          </w:p>
          <w:p w:rsidR="00765B8C" w:rsidRDefault="00765B8C">
            <w:pPr>
              <w:jc w:val="center"/>
            </w:pPr>
            <w:r>
              <w:t>КЛИМОВИЧСКИЙ РАЙОННЫЙ</w:t>
            </w:r>
          </w:p>
          <w:p w:rsidR="00765B8C" w:rsidRDefault="00765B8C">
            <w:pPr>
              <w:jc w:val="center"/>
            </w:pPr>
            <w:r>
              <w:t>СОВЕТ ДЕПУТАТОВ</w:t>
            </w:r>
          </w:p>
          <w:p w:rsidR="00765B8C" w:rsidRDefault="00765B8C">
            <w:pPr>
              <w:ind w:left="-164" w:firstLine="164"/>
              <w:jc w:val="center"/>
              <w:rPr>
                <w:b/>
              </w:rPr>
            </w:pPr>
          </w:p>
          <w:p w:rsidR="00765B8C" w:rsidRDefault="00765B8C">
            <w:pPr>
              <w:ind w:left="-164" w:firstLine="164"/>
              <w:jc w:val="center"/>
              <w:rPr>
                <w:b/>
              </w:rPr>
            </w:pPr>
            <w:r>
              <w:rPr>
                <w:b/>
              </w:rPr>
              <w:t>ГУСАРКОВСКИЙ СЕЛЬСКИЙ СОВЕТ ДЕПУТАТОВ</w:t>
            </w:r>
          </w:p>
          <w:p w:rsidR="00765B8C" w:rsidRDefault="00765B8C">
            <w:pPr>
              <w:jc w:val="center"/>
              <w:rPr>
                <w:sz w:val="30"/>
                <w:szCs w:val="30"/>
              </w:rPr>
            </w:pPr>
          </w:p>
          <w:p w:rsidR="00765B8C" w:rsidRDefault="00765B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РЕШЕНИЕ</w:t>
            </w:r>
          </w:p>
          <w:p w:rsidR="00765B8C" w:rsidRDefault="00765B8C">
            <w:pPr>
              <w:jc w:val="center"/>
            </w:pPr>
          </w:p>
          <w:p w:rsidR="00765B8C" w:rsidRDefault="00765B8C">
            <w:pPr>
              <w:jc w:val="center"/>
            </w:pPr>
            <w:r>
              <w:t>д.</w:t>
            </w:r>
            <w:r w:rsidR="001A4FD3">
              <w:t xml:space="preserve"> </w:t>
            </w:r>
            <w:proofErr w:type="spellStart"/>
            <w:r>
              <w:t>Гусарка</w:t>
            </w:r>
            <w:proofErr w:type="spellEnd"/>
          </w:p>
          <w:p w:rsidR="00765B8C" w:rsidRDefault="00765B8C">
            <w:r>
              <w:t xml:space="preserve"> </w:t>
            </w:r>
          </w:p>
        </w:tc>
      </w:tr>
    </w:tbl>
    <w:p w:rsidR="00AB6486" w:rsidRPr="00AB6486" w:rsidRDefault="001A4FD3" w:rsidP="00BB2333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3E4BD7" wp14:editId="69F06732">
            <wp:simplePos x="0" y="0"/>
            <wp:positionH relativeFrom="column">
              <wp:posOffset>2579370</wp:posOffset>
            </wp:positionH>
            <wp:positionV relativeFrom="paragraph">
              <wp:posOffset>-38100</wp:posOffset>
            </wp:positionV>
            <wp:extent cx="60960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486" w:rsidRPr="00AB6486">
        <w:rPr>
          <w:sz w:val="30"/>
          <w:szCs w:val="30"/>
        </w:rPr>
        <w:t xml:space="preserve">Об изменении решения </w:t>
      </w:r>
      <w:proofErr w:type="spellStart"/>
      <w:r w:rsidR="00AB6486" w:rsidRPr="00AB6486">
        <w:rPr>
          <w:sz w:val="30"/>
          <w:szCs w:val="30"/>
        </w:rPr>
        <w:t>Гусарковского</w:t>
      </w:r>
      <w:proofErr w:type="spellEnd"/>
      <w:r w:rsidR="00AB6486" w:rsidRPr="00AB6486">
        <w:rPr>
          <w:sz w:val="30"/>
          <w:szCs w:val="30"/>
        </w:rPr>
        <w:t xml:space="preserve"> </w:t>
      </w:r>
    </w:p>
    <w:p w:rsidR="00AB6486" w:rsidRPr="00AB6486" w:rsidRDefault="00AB6486" w:rsidP="00BB2333">
      <w:pPr>
        <w:spacing w:line="280" w:lineRule="exact"/>
        <w:outlineLvl w:val="0"/>
        <w:rPr>
          <w:sz w:val="30"/>
          <w:szCs w:val="30"/>
        </w:rPr>
      </w:pPr>
      <w:r w:rsidRPr="00AB6486">
        <w:rPr>
          <w:sz w:val="30"/>
          <w:szCs w:val="30"/>
        </w:rPr>
        <w:t xml:space="preserve">сельского Совета депутатов </w:t>
      </w:r>
    </w:p>
    <w:p w:rsidR="00AB6486" w:rsidRPr="00AB6486" w:rsidRDefault="00AB6486" w:rsidP="00BB2333">
      <w:pPr>
        <w:spacing w:line="280" w:lineRule="exact"/>
        <w:outlineLvl w:val="0"/>
        <w:rPr>
          <w:sz w:val="30"/>
          <w:szCs w:val="30"/>
        </w:rPr>
      </w:pPr>
      <w:r w:rsidRPr="00AB6486">
        <w:rPr>
          <w:sz w:val="30"/>
          <w:szCs w:val="30"/>
        </w:rPr>
        <w:t xml:space="preserve">от </w:t>
      </w:r>
      <w:r>
        <w:rPr>
          <w:sz w:val="30"/>
          <w:szCs w:val="30"/>
        </w:rPr>
        <w:t>16</w:t>
      </w:r>
      <w:r w:rsidR="004832CD">
        <w:rPr>
          <w:sz w:val="30"/>
          <w:szCs w:val="30"/>
        </w:rPr>
        <w:t xml:space="preserve"> мая </w:t>
      </w:r>
      <w:r w:rsidRPr="00AB6486">
        <w:rPr>
          <w:sz w:val="30"/>
          <w:szCs w:val="30"/>
        </w:rPr>
        <w:t>202</w:t>
      </w:r>
      <w:r>
        <w:rPr>
          <w:sz w:val="30"/>
          <w:szCs w:val="30"/>
        </w:rPr>
        <w:t>5</w:t>
      </w:r>
      <w:r w:rsidR="004832CD">
        <w:rPr>
          <w:sz w:val="30"/>
          <w:szCs w:val="30"/>
        </w:rPr>
        <w:t xml:space="preserve"> г.</w:t>
      </w:r>
      <w:r w:rsidRPr="00AB6486">
        <w:rPr>
          <w:sz w:val="30"/>
          <w:szCs w:val="30"/>
        </w:rPr>
        <w:t xml:space="preserve"> № </w:t>
      </w:r>
      <w:r>
        <w:rPr>
          <w:sz w:val="30"/>
          <w:szCs w:val="30"/>
        </w:rPr>
        <w:t>8</w:t>
      </w:r>
      <w:r w:rsidRPr="00AB6486">
        <w:rPr>
          <w:sz w:val="30"/>
          <w:szCs w:val="30"/>
        </w:rPr>
        <w:t>-</w:t>
      </w:r>
      <w:r>
        <w:rPr>
          <w:sz w:val="30"/>
          <w:szCs w:val="30"/>
        </w:rPr>
        <w:t>2</w:t>
      </w:r>
    </w:p>
    <w:p w:rsidR="001A4FD3" w:rsidRDefault="00765B8C" w:rsidP="00765B8C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765B8C">
        <w:rPr>
          <w:sz w:val="30"/>
          <w:szCs w:val="30"/>
        </w:rPr>
        <w:t xml:space="preserve">          </w:t>
      </w:r>
    </w:p>
    <w:p w:rsidR="001A4FD3" w:rsidRDefault="001A4FD3" w:rsidP="00765B8C">
      <w:pPr>
        <w:tabs>
          <w:tab w:val="left" w:pos="851"/>
        </w:tabs>
        <w:jc w:val="both"/>
        <w:outlineLvl w:val="0"/>
        <w:rPr>
          <w:sz w:val="30"/>
          <w:szCs w:val="30"/>
        </w:rPr>
      </w:pPr>
    </w:p>
    <w:p w:rsidR="00374259" w:rsidRPr="00BB2333" w:rsidRDefault="001A4FD3" w:rsidP="00BB2333">
      <w:pPr>
        <w:tabs>
          <w:tab w:val="left" w:pos="851"/>
        </w:tabs>
        <w:jc w:val="both"/>
        <w:outlineLvl w:val="0"/>
        <w:rPr>
          <w:vanish/>
          <w:sz w:val="30"/>
          <w:szCs w:val="30"/>
          <w:specVanish/>
        </w:rPr>
      </w:pPr>
      <w:r>
        <w:rPr>
          <w:sz w:val="30"/>
          <w:szCs w:val="30"/>
        </w:rPr>
        <w:tab/>
      </w:r>
      <w:r w:rsidR="00765B8C" w:rsidRPr="00765B8C">
        <w:rPr>
          <w:sz w:val="30"/>
          <w:szCs w:val="30"/>
        </w:rPr>
        <w:t xml:space="preserve">На основании пункта </w:t>
      </w:r>
      <w:r w:rsidR="001C4CA3">
        <w:rPr>
          <w:sz w:val="30"/>
          <w:szCs w:val="30"/>
        </w:rPr>
        <w:t>1</w:t>
      </w:r>
      <w:r w:rsidR="00765B8C" w:rsidRPr="00765B8C">
        <w:rPr>
          <w:sz w:val="30"/>
          <w:szCs w:val="30"/>
        </w:rPr>
        <w:t xml:space="preserve"> статьи 122 Бюджетного кодекса Республики Беларусь</w:t>
      </w:r>
      <w:r w:rsidR="001C4CA3">
        <w:rPr>
          <w:sz w:val="30"/>
          <w:szCs w:val="30"/>
        </w:rPr>
        <w:t xml:space="preserve">, пункта 1 статьи 17 Закона Республики Беларусь от 4 января 2010 г.№ 108-3 « О местном управлении и самоуправлении в Республике Беларусь» </w:t>
      </w:r>
      <w:r w:rsidR="00765B8C" w:rsidRPr="00765B8C">
        <w:rPr>
          <w:sz w:val="30"/>
          <w:szCs w:val="30"/>
        </w:rPr>
        <w:t xml:space="preserve"> </w:t>
      </w:r>
      <w:proofErr w:type="spellStart"/>
      <w:r w:rsidR="00765B8C">
        <w:rPr>
          <w:sz w:val="30"/>
          <w:szCs w:val="30"/>
        </w:rPr>
        <w:t>Гусарковский</w:t>
      </w:r>
      <w:proofErr w:type="spellEnd"/>
      <w:r w:rsidR="00765B8C" w:rsidRPr="00765B8C">
        <w:rPr>
          <w:sz w:val="30"/>
          <w:szCs w:val="30"/>
        </w:rPr>
        <w:t xml:space="preserve"> сельский Совет депутатов </w:t>
      </w:r>
    </w:p>
    <w:p w:rsidR="00765B8C" w:rsidRPr="00765B8C" w:rsidRDefault="00BB2333" w:rsidP="00BB2333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65B8C" w:rsidRPr="00765B8C">
        <w:rPr>
          <w:sz w:val="30"/>
          <w:szCs w:val="30"/>
        </w:rPr>
        <w:t>РЕШИЛ:</w:t>
      </w:r>
    </w:p>
    <w:p w:rsidR="000D0C17" w:rsidRPr="00BB2333" w:rsidRDefault="00BB2333" w:rsidP="00BB2333">
      <w:pPr>
        <w:tabs>
          <w:tab w:val="left" w:pos="851"/>
        </w:tabs>
        <w:jc w:val="both"/>
        <w:outlineLvl w:val="0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  <w:t>1</w:t>
      </w:r>
      <w:r w:rsidR="000D0C17" w:rsidRPr="000D0C17">
        <w:rPr>
          <w:sz w:val="30"/>
          <w:szCs w:val="30"/>
        </w:rPr>
        <w:t xml:space="preserve">. Внести в решение </w:t>
      </w:r>
      <w:proofErr w:type="spellStart"/>
      <w:r w:rsidR="000D0C17" w:rsidRPr="000D0C17">
        <w:rPr>
          <w:sz w:val="30"/>
          <w:szCs w:val="30"/>
        </w:rPr>
        <w:t>Гусарковского</w:t>
      </w:r>
      <w:proofErr w:type="spellEnd"/>
      <w:r w:rsidR="000D0C17" w:rsidRPr="000D0C17">
        <w:rPr>
          <w:sz w:val="30"/>
          <w:szCs w:val="30"/>
        </w:rPr>
        <w:t xml:space="preserve"> сельского Совета депутатов от </w:t>
      </w:r>
      <w:r w:rsidR="000D0C17">
        <w:rPr>
          <w:sz w:val="30"/>
          <w:szCs w:val="30"/>
        </w:rPr>
        <w:t>16</w:t>
      </w:r>
      <w:r w:rsidR="000D0C17" w:rsidRPr="000D0C17">
        <w:rPr>
          <w:sz w:val="30"/>
          <w:szCs w:val="30"/>
        </w:rPr>
        <w:t xml:space="preserve"> </w:t>
      </w:r>
      <w:r w:rsidR="000D0C17">
        <w:rPr>
          <w:sz w:val="30"/>
          <w:szCs w:val="30"/>
        </w:rPr>
        <w:t>мая</w:t>
      </w:r>
      <w:r w:rsidR="000D0C17" w:rsidRPr="000D0C17">
        <w:rPr>
          <w:sz w:val="30"/>
          <w:szCs w:val="30"/>
        </w:rPr>
        <w:t xml:space="preserve"> 202</w:t>
      </w:r>
      <w:r w:rsidR="000D0C17">
        <w:rPr>
          <w:sz w:val="30"/>
          <w:szCs w:val="30"/>
        </w:rPr>
        <w:t>5</w:t>
      </w:r>
      <w:r w:rsidR="000D0C17" w:rsidRPr="000D0C17">
        <w:rPr>
          <w:sz w:val="30"/>
          <w:szCs w:val="30"/>
        </w:rPr>
        <w:t xml:space="preserve"> г. № </w:t>
      </w:r>
      <w:r w:rsidR="000D0C17">
        <w:rPr>
          <w:sz w:val="30"/>
          <w:szCs w:val="30"/>
        </w:rPr>
        <w:t>8-2</w:t>
      </w:r>
      <w:r w:rsidR="000D0C17" w:rsidRPr="000D0C17">
        <w:rPr>
          <w:sz w:val="30"/>
          <w:szCs w:val="30"/>
        </w:rPr>
        <w:t xml:space="preserve"> «О </w:t>
      </w:r>
      <w:r w:rsidR="000D0C17">
        <w:rPr>
          <w:sz w:val="30"/>
          <w:szCs w:val="30"/>
        </w:rPr>
        <w:t>н</w:t>
      </w:r>
      <w:r w:rsidR="000D0C17" w:rsidRPr="00765B8C">
        <w:rPr>
          <w:sz w:val="30"/>
          <w:szCs w:val="30"/>
        </w:rPr>
        <w:t>аправлении средств бюджета сельсовета</w:t>
      </w:r>
      <w:r>
        <w:rPr>
          <w:sz w:val="30"/>
          <w:szCs w:val="30"/>
        </w:rPr>
        <w:t>»</w:t>
      </w:r>
      <w:r w:rsidR="000D0C17" w:rsidRPr="000D0C17">
        <w:rPr>
          <w:sz w:val="30"/>
          <w:szCs w:val="30"/>
        </w:rPr>
        <w:t xml:space="preserve"> следующие изменения: </w:t>
      </w:r>
    </w:p>
    <w:p w:rsidR="008A6813" w:rsidRPr="008A6813" w:rsidRDefault="00374259" w:rsidP="00BB23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65B8C" w:rsidRPr="00765B8C">
        <w:rPr>
          <w:sz w:val="30"/>
          <w:szCs w:val="30"/>
        </w:rPr>
        <w:t xml:space="preserve"> </w:t>
      </w:r>
      <w:r w:rsidR="000D0C17">
        <w:rPr>
          <w:sz w:val="30"/>
          <w:szCs w:val="30"/>
        </w:rPr>
        <w:t xml:space="preserve"> </w:t>
      </w:r>
      <w:r w:rsidR="008A6813" w:rsidRPr="008A6813">
        <w:rPr>
          <w:sz w:val="30"/>
          <w:szCs w:val="30"/>
        </w:rPr>
        <w:t>в абзаце втором цифры «</w:t>
      </w:r>
      <w:r w:rsidR="008A6813">
        <w:rPr>
          <w:sz w:val="30"/>
          <w:szCs w:val="30"/>
        </w:rPr>
        <w:t>2 949,39»</w:t>
      </w:r>
      <w:r w:rsidR="008A6813" w:rsidRPr="008A6813">
        <w:rPr>
          <w:sz w:val="30"/>
          <w:szCs w:val="30"/>
        </w:rPr>
        <w:t xml:space="preserve"> заменить цифрами «</w:t>
      </w:r>
      <w:r w:rsidR="008A6813">
        <w:rPr>
          <w:sz w:val="30"/>
          <w:szCs w:val="30"/>
        </w:rPr>
        <w:t>1 345,46</w:t>
      </w:r>
      <w:r w:rsidR="008A6813" w:rsidRPr="008A6813">
        <w:rPr>
          <w:sz w:val="30"/>
          <w:szCs w:val="30"/>
        </w:rPr>
        <w:t>»;</w:t>
      </w:r>
    </w:p>
    <w:p w:rsidR="008A6813" w:rsidRPr="008A6813" w:rsidRDefault="008A6813" w:rsidP="00BB2333">
      <w:pPr>
        <w:ind w:firstLine="851"/>
        <w:jc w:val="both"/>
        <w:rPr>
          <w:sz w:val="30"/>
          <w:szCs w:val="30"/>
        </w:rPr>
      </w:pPr>
      <w:r w:rsidRPr="008A6813">
        <w:rPr>
          <w:sz w:val="30"/>
          <w:szCs w:val="30"/>
        </w:rPr>
        <w:t>в абзаце третьем цифры «17</w:t>
      </w:r>
      <w:r>
        <w:rPr>
          <w:sz w:val="30"/>
          <w:szCs w:val="30"/>
        </w:rPr>
        <w:t>63,95</w:t>
      </w:r>
      <w:r w:rsidRPr="008A6813">
        <w:rPr>
          <w:sz w:val="30"/>
          <w:szCs w:val="30"/>
        </w:rPr>
        <w:t>» заменить цифрами                     «1</w:t>
      </w:r>
      <w:r>
        <w:rPr>
          <w:sz w:val="30"/>
          <w:szCs w:val="30"/>
        </w:rPr>
        <w:t>645</w:t>
      </w:r>
      <w:r w:rsidRPr="008A6813">
        <w:rPr>
          <w:sz w:val="30"/>
          <w:szCs w:val="30"/>
        </w:rPr>
        <w:t>.</w:t>
      </w:r>
      <w:r w:rsidR="00FD25F3">
        <w:rPr>
          <w:sz w:val="30"/>
          <w:szCs w:val="30"/>
        </w:rPr>
        <w:t>00</w:t>
      </w:r>
      <w:r w:rsidRPr="008A6813">
        <w:rPr>
          <w:sz w:val="30"/>
          <w:szCs w:val="30"/>
        </w:rPr>
        <w:t>»;</w:t>
      </w:r>
    </w:p>
    <w:p w:rsidR="008A6813" w:rsidRDefault="008A6813" w:rsidP="00BB2333">
      <w:pPr>
        <w:tabs>
          <w:tab w:val="left" w:pos="851"/>
        </w:tabs>
        <w:jc w:val="both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 xml:space="preserve"> </w:t>
      </w:r>
      <w:r w:rsidR="00BB2333">
        <w:rPr>
          <w:rFonts w:eastAsia="Arial Unicode MS"/>
          <w:sz w:val="30"/>
          <w:szCs w:val="30"/>
        </w:rPr>
        <w:tab/>
      </w:r>
      <w:r>
        <w:rPr>
          <w:rFonts w:eastAsia="Arial Unicode MS"/>
          <w:sz w:val="30"/>
          <w:szCs w:val="30"/>
        </w:rPr>
        <w:t>дополнить абзацем три:</w:t>
      </w:r>
    </w:p>
    <w:p w:rsidR="0035755D" w:rsidRDefault="000D0C17" w:rsidP="00BB2333">
      <w:pPr>
        <w:tabs>
          <w:tab w:val="left" w:pos="851"/>
        </w:tabs>
        <w:jc w:val="both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 xml:space="preserve"> </w:t>
      </w:r>
      <w:r w:rsidR="00BB2333">
        <w:rPr>
          <w:rFonts w:eastAsia="Arial Unicode MS"/>
          <w:sz w:val="30"/>
          <w:szCs w:val="30"/>
        </w:rPr>
        <w:tab/>
      </w:r>
      <w:r w:rsidR="0035755D" w:rsidRPr="0035755D">
        <w:rPr>
          <w:rFonts w:eastAsia="Arial Unicode MS"/>
          <w:sz w:val="30"/>
          <w:szCs w:val="30"/>
        </w:rPr>
        <w:t>в сумме 1</w:t>
      </w:r>
      <w:r w:rsidR="0035755D">
        <w:rPr>
          <w:rFonts w:eastAsia="Arial Unicode MS"/>
          <w:sz w:val="30"/>
          <w:szCs w:val="30"/>
        </w:rPr>
        <w:t> 539,04</w:t>
      </w:r>
      <w:r w:rsidR="0035755D" w:rsidRPr="0035755D">
        <w:rPr>
          <w:rFonts w:eastAsia="Arial Unicode MS"/>
          <w:sz w:val="30"/>
          <w:szCs w:val="30"/>
        </w:rPr>
        <w:t xml:space="preserve"> </w:t>
      </w:r>
      <w:r w:rsidR="00BB2333">
        <w:rPr>
          <w:rFonts w:eastAsia="Arial Unicode MS"/>
          <w:sz w:val="30"/>
          <w:szCs w:val="30"/>
        </w:rPr>
        <w:t xml:space="preserve">рублей </w:t>
      </w:r>
      <w:r w:rsidR="0035755D" w:rsidRPr="0035755D">
        <w:rPr>
          <w:rFonts w:eastAsia="Arial Unicode MS"/>
          <w:sz w:val="30"/>
          <w:szCs w:val="30"/>
        </w:rPr>
        <w:t xml:space="preserve">по разделу «Общегосударственная деятельность» подразделу «Государственные органы общего назначения» виду «Органы местного управления и самоуправления»  для </w:t>
      </w:r>
      <w:r w:rsidR="0035755D">
        <w:rPr>
          <w:rFonts w:eastAsia="Arial Unicode MS"/>
          <w:sz w:val="30"/>
          <w:szCs w:val="30"/>
        </w:rPr>
        <w:t>подписки на периодические издания СМИ;</w:t>
      </w:r>
    </w:p>
    <w:p w:rsidR="008A6813" w:rsidRDefault="008A6813" w:rsidP="00BB2333">
      <w:pPr>
        <w:ind w:firstLine="851"/>
        <w:jc w:val="both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>дополнить абзацем четыре:</w:t>
      </w:r>
    </w:p>
    <w:p w:rsidR="0035755D" w:rsidRDefault="0035755D" w:rsidP="001A18AD">
      <w:pPr>
        <w:ind w:firstLine="708"/>
        <w:jc w:val="both"/>
        <w:rPr>
          <w:rFonts w:eastAsia="Arial Unicode MS"/>
          <w:sz w:val="30"/>
          <w:szCs w:val="30"/>
        </w:rPr>
      </w:pPr>
      <w:bookmarkStart w:id="0" w:name="_GoBack"/>
      <w:bookmarkEnd w:id="0"/>
      <w:r w:rsidRPr="0035755D">
        <w:rPr>
          <w:rFonts w:eastAsia="Arial Unicode MS"/>
          <w:sz w:val="30"/>
          <w:szCs w:val="30"/>
        </w:rPr>
        <w:t xml:space="preserve">в сумме </w:t>
      </w:r>
      <w:r>
        <w:rPr>
          <w:rFonts w:eastAsia="Arial Unicode MS"/>
          <w:sz w:val="30"/>
          <w:szCs w:val="30"/>
        </w:rPr>
        <w:t>183,</w:t>
      </w:r>
      <w:r w:rsidR="003210DF">
        <w:rPr>
          <w:rFonts w:eastAsia="Arial Unicode MS"/>
          <w:sz w:val="30"/>
          <w:szCs w:val="30"/>
        </w:rPr>
        <w:t>8</w:t>
      </w:r>
      <w:r>
        <w:rPr>
          <w:rFonts w:eastAsia="Arial Unicode MS"/>
          <w:sz w:val="30"/>
          <w:szCs w:val="30"/>
        </w:rPr>
        <w:t>4</w:t>
      </w:r>
      <w:r w:rsidRPr="0035755D">
        <w:rPr>
          <w:rFonts w:eastAsia="Arial Unicode MS"/>
          <w:sz w:val="30"/>
          <w:szCs w:val="30"/>
        </w:rPr>
        <w:t xml:space="preserve"> </w:t>
      </w:r>
      <w:r w:rsidR="00BB2333">
        <w:rPr>
          <w:rFonts w:eastAsia="Arial Unicode MS"/>
          <w:sz w:val="30"/>
          <w:szCs w:val="30"/>
        </w:rPr>
        <w:t xml:space="preserve">рублей </w:t>
      </w:r>
      <w:r w:rsidRPr="0035755D">
        <w:rPr>
          <w:rFonts w:eastAsia="Arial Unicode MS"/>
          <w:sz w:val="30"/>
          <w:szCs w:val="30"/>
        </w:rPr>
        <w:t>по разделу «Общегосударственная деятельность» подразделу «Государственные органы общего назначения» виду «Органы местного управления и самоуправления»  для покупки</w:t>
      </w:r>
      <w:r>
        <w:rPr>
          <w:rFonts w:eastAsia="Arial Unicode MS"/>
          <w:sz w:val="30"/>
          <w:szCs w:val="30"/>
        </w:rPr>
        <w:t xml:space="preserve"> </w:t>
      </w:r>
      <w:proofErr w:type="spellStart"/>
      <w:r>
        <w:rPr>
          <w:rFonts w:eastAsia="Arial Unicode MS"/>
          <w:sz w:val="30"/>
          <w:szCs w:val="30"/>
        </w:rPr>
        <w:t>похозяйственных</w:t>
      </w:r>
      <w:proofErr w:type="spellEnd"/>
      <w:r>
        <w:rPr>
          <w:rFonts w:eastAsia="Arial Unicode MS"/>
          <w:sz w:val="30"/>
          <w:szCs w:val="30"/>
        </w:rPr>
        <w:t xml:space="preserve"> книг  учета.</w:t>
      </w:r>
    </w:p>
    <w:p w:rsidR="00BB2333" w:rsidRDefault="00BB2333" w:rsidP="00765B8C">
      <w:pPr>
        <w:shd w:val="clear" w:color="auto" w:fill="FFFFFF"/>
        <w:tabs>
          <w:tab w:val="left" w:pos="6804"/>
        </w:tabs>
        <w:spacing w:line="280" w:lineRule="exact"/>
        <w:rPr>
          <w:sz w:val="30"/>
          <w:szCs w:val="30"/>
        </w:rPr>
      </w:pPr>
    </w:p>
    <w:p w:rsidR="00BB2333" w:rsidRDefault="00BB2333" w:rsidP="00765B8C">
      <w:pPr>
        <w:shd w:val="clear" w:color="auto" w:fill="FFFFFF"/>
        <w:tabs>
          <w:tab w:val="left" w:pos="6804"/>
        </w:tabs>
        <w:spacing w:line="280" w:lineRule="exact"/>
        <w:rPr>
          <w:sz w:val="30"/>
          <w:szCs w:val="30"/>
        </w:rPr>
      </w:pPr>
    </w:p>
    <w:p w:rsidR="00765B8C" w:rsidRDefault="00765B8C" w:rsidP="00765B8C">
      <w:pPr>
        <w:shd w:val="clear" w:color="auto" w:fill="FFFFFF"/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                                 </w:t>
      </w:r>
      <w:proofErr w:type="spellStart"/>
      <w:r>
        <w:rPr>
          <w:sz w:val="30"/>
          <w:szCs w:val="30"/>
        </w:rPr>
        <w:t>А.Л.Васильев</w:t>
      </w:r>
      <w:proofErr w:type="spellEnd"/>
    </w:p>
    <w:p w:rsidR="00765B8C" w:rsidRDefault="00765B8C" w:rsidP="00765B8C">
      <w:pPr>
        <w:shd w:val="clear" w:color="auto" w:fill="FFFFFF"/>
        <w:spacing w:line="280" w:lineRule="exact"/>
        <w:rPr>
          <w:sz w:val="30"/>
          <w:szCs w:val="30"/>
        </w:rPr>
      </w:pPr>
    </w:p>
    <w:p w:rsidR="00765B8C" w:rsidRDefault="00765B8C" w:rsidP="00765B8C">
      <w:pPr>
        <w:shd w:val="clear" w:color="auto" w:fill="FFFFFF"/>
        <w:spacing w:line="280" w:lineRule="exact"/>
        <w:rPr>
          <w:sz w:val="30"/>
          <w:szCs w:val="30"/>
        </w:rPr>
      </w:pPr>
    </w:p>
    <w:p w:rsidR="000E6ADF" w:rsidRDefault="000E6ADF"/>
    <w:sectPr w:rsidR="000E6ADF" w:rsidSect="00BB233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300E3"/>
    <w:multiLevelType w:val="hybridMultilevel"/>
    <w:tmpl w:val="A4B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64"/>
    <w:rsid w:val="000A4364"/>
    <w:rsid w:val="000D0C17"/>
    <w:rsid w:val="000E6ADF"/>
    <w:rsid w:val="001A18AD"/>
    <w:rsid w:val="001A4FD3"/>
    <w:rsid w:val="001C4CA3"/>
    <w:rsid w:val="001E6F81"/>
    <w:rsid w:val="003210DF"/>
    <w:rsid w:val="0035755D"/>
    <w:rsid w:val="00374259"/>
    <w:rsid w:val="004832CD"/>
    <w:rsid w:val="007309E9"/>
    <w:rsid w:val="00765B8C"/>
    <w:rsid w:val="007D08EF"/>
    <w:rsid w:val="007E2A11"/>
    <w:rsid w:val="00836BD7"/>
    <w:rsid w:val="00887EBE"/>
    <w:rsid w:val="008A6813"/>
    <w:rsid w:val="00AB6486"/>
    <w:rsid w:val="00BB2333"/>
    <w:rsid w:val="00BF477C"/>
    <w:rsid w:val="00C01170"/>
    <w:rsid w:val="00C30608"/>
    <w:rsid w:val="00E87340"/>
    <w:rsid w:val="00F67DF5"/>
    <w:rsid w:val="00FD25F3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2025-12-20T13:40:00Z</cp:lastPrinted>
  <dcterms:created xsi:type="dcterms:W3CDTF">2025-04-17T13:34:00Z</dcterms:created>
  <dcterms:modified xsi:type="dcterms:W3CDTF">2025-12-20T13:40:00Z</dcterms:modified>
</cp:coreProperties>
</file>