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50" w:rsidRPr="008D52F0" w:rsidRDefault="00FA0450" w:rsidP="00FA0450">
      <w:pPr>
        <w:tabs>
          <w:tab w:val="left" w:pos="6120"/>
        </w:tabs>
        <w:spacing w:after="120" w:line="280" w:lineRule="exact"/>
        <w:rPr>
          <w:rFonts w:ascii="Times New Roman" w:hAnsi="Times New Roman"/>
          <w:b/>
          <w:sz w:val="30"/>
          <w:szCs w:val="30"/>
          <w:lang w:val="en-US"/>
        </w:rPr>
      </w:pPr>
    </w:p>
    <w:p w:rsidR="00FA0450" w:rsidRDefault="00FA0450" w:rsidP="00FA0450">
      <w:pPr>
        <w:tabs>
          <w:tab w:val="left" w:pos="6120"/>
        </w:tabs>
        <w:spacing w:after="120" w:line="280" w:lineRule="exact"/>
        <w:jc w:val="center"/>
        <w:rPr>
          <w:rFonts w:ascii="Times New Roman" w:hAnsi="Times New Roman"/>
          <w:b/>
          <w:sz w:val="30"/>
          <w:szCs w:val="30"/>
        </w:rPr>
      </w:pPr>
      <w:bookmarkStart w:id="0" w:name="_Hlk204928941"/>
    </w:p>
    <w:p w:rsidR="00FA0450" w:rsidRPr="00E86AB7" w:rsidRDefault="00FA0450" w:rsidP="00FA0450">
      <w:pPr>
        <w:tabs>
          <w:tab w:val="left" w:pos="6120"/>
        </w:tabs>
        <w:spacing w:after="120" w:line="280" w:lineRule="exact"/>
        <w:jc w:val="center"/>
        <w:rPr>
          <w:rFonts w:ascii="Times New Roman" w:hAnsi="Times New Roman"/>
          <w:b/>
          <w:sz w:val="30"/>
          <w:szCs w:val="30"/>
        </w:rPr>
      </w:pPr>
      <w:r w:rsidRPr="00E86AB7">
        <w:rPr>
          <w:rFonts w:ascii="Times New Roman" w:hAnsi="Times New Roman"/>
          <w:b/>
          <w:sz w:val="30"/>
          <w:szCs w:val="30"/>
        </w:rPr>
        <w:t>ПЕРЕЧЕНЬ</w:t>
      </w:r>
    </w:p>
    <w:p w:rsidR="00FA0450" w:rsidRPr="00E86AB7" w:rsidRDefault="00FA0450" w:rsidP="00FA0450">
      <w:pPr>
        <w:pStyle w:val="titleu"/>
        <w:spacing w:before="0" w:after="0"/>
        <w:jc w:val="center"/>
        <w:rPr>
          <w:sz w:val="30"/>
          <w:szCs w:val="30"/>
        </w:rPr>
      </w:pPr>
      <w:r w:rsidRPr="00E86AB7">
        <w:rPr>
          <w:sz w:val="30"/>
          <w:szCs w:val="30"/>
        </w:rPr>
        <w:t xml:space="preserve">административных процедур, осуществляемых </w:t>
      </w:r>
      <w:proofErr w:type="spellStart"/>
      <w:r w:rsidRPr="00E86AB7">
        <w:rPr>
          <w:sz w:val="30"/>
          <w:szCs w:val="30"/>
        </w:rPr>
        <w:t>Домамеричским</w:t>
      </w:r>
      <w:proofErr w:type="spellEnd"/>
      <w:r w:rsidRPr="00E86AB7">
        <w:rPr>
          <w:sz w:val="30"/>
          <w:szCs w:val="30"/>
        </w:rPr>
        <w:t xml:space="preserve"> сельским исполнительным комитетом </w:t>
      </w:r>
      <w:proofErr w:type="spellStart"/>
      <w:r w:rsidRPr="00E86AB7">
        <w:rPr>
          <w:sz w:val="30"/>
          <w:szCs w:val="30"/>
        </w:rPr>
        <w:t>Климовичского</w:t>
      </w:r>
      <w:proofErr w:type="spellEnd"/>
      <w:r w:rsidRPr="00E86AB7">
        <w:rPr>
          <w:sz w:val="30"/>
          <w:szCs w:val="30"/>
        </w:rPr>
        <w:t xml:space="preserve"> района</w:t>
      </w:r>
      <w:r w:rsidRPr="00E86AB7">
        <w:rPr>
          <w:bCs w:val="0"/>
          <w:color w:val="000000"/>
          <w:spacing w:val="3"/>
          <w:sz w:val="30"/>
          <w:szCs w:val="30"/>
        </w:rPr>
        <w:t xml:space="preserve"> </w:t>
      </w:r>
      <w:r w:rsidRPr="00E86AB7">
        <w:rPr>
          <w:sz w:val="30"/>
          <w:szCs w:val="30"/>
        </w:rPr>
        <w:t>по заявлениям граждан в соответствии с Указом Президента Республики Беларусь от 26.04.2010 года  № 200 «Об административных процедурах, осуществляемых государственными органами и иными организациями по заявлениям граждан»</w:t>
      </w:r>
    </w:p>
    <w:bookmarkEnd w:id="0"/>
    <w:p w:rsidR="00FA0450" w:rsidRPr="00E86AB7" w:rsidRDefault="00FA0450" w:rsidP="00FA0450">
      <w:pPr>
        <w:pStyle w:val="a9"/>
        <w:jc w:val="both"/>
        <w:rPr>
          <w:b/>
          <w:bCs/>
          <w:sz w:val="30"/>
          <w:szCs w:val="30"/>
        </w:rPr>
      </w:pPr>
    </w:p>
    <w:p w:rsidR="00FA0450" w:rsidRPr="00E86AB7" w:rsidRDefault="00FA0450" w:rsidP="00FA0450">
      <w:pPr>
        <w:pStyle w:val="a9"/>
        <w:jc w:val="center"/>
        <w:rPr>
          <w:b/>
          <w:bCs/>
          <w:sz w:val="30"/>
          <w:szCs w:val="30"/>
        </w:rPr>
      </w:pPr>
      <w:r w:rsidRPr="00E86AB7">
        <w:rPr>
          <w:b/>
          <w:bCs/>
          <w:sz w:val="30"/>
          <w:szCs w:val="30"/>
        </w:rPr>
        <w:t>Режим и время работы по осуществлению административных процедур:</w:t>
      </w:r>
    </w:p>
    <w:p w:rsidR="00FA0450" w:rsidRPr="00E86AB7" w:rsidRDefault="00FA0450" w:rsidP="00FA0450">
      <w:pPr>
        <w:pStyle w:val="a9"/>
        <w:jc w:val="center"/>
        <w:rPr>
          <w:sz w:val="30"/>
          <w:szCs w:val="30"/>
        </w:rPr>
      </w:pPr>
      <w:r w:rsidRPr="00E86AB7">
        <w:rPr>
          <w:sz w:val="30"/>
          <w:szCs w:val="30"/>
        </w:rPr>
        <w:t xml:space="preserve">понедельник, вторник, четверг,  пятница с 8-00 до 13-00, с 14-00 до 17-00, </w:t>
      </w:r>
    </w:p>
    <w:p w:rsidR="00FA0450" w:rsidRPr="00E86AB7" w:rsidRDefault="00FA0450" w:rsidP="00FA0450">
      <w:pPr>
        <w:pStyle w:val="a9"/>
        <w:jc w:val="center"/>
        <w:rPr>
          <w:sz w:val="30"/>
          <w:szCs w:val="30"/>
        </w:rPr>
      </w:pPr>
      <w:r w:rsidRPr="00E86AB7">
        <w:rPr>
          <w:sz w:val="30"/>
          <w:szCs w:val="30"/>
        </w:rPr>
        <w:t xml:space="preserve">среда </w:t>
      </w:r>
      <w:r w:rsidRPr="00E86AB7">
        <w:rPr>
          <w:sz w:val="30"/>
          <w:szCs w:val="30"/>
          <w:lang w:val="en-US"/>
        </w:rPr>
        <w:t>c</w:t>
      </w:r>
      <w:r w:rsidRPr="00E86AB7">
        <w:rPr>
          <w:sz w:val="30"/>
          <w:szCs w:val="30"/>
        </w:rPr>
        <w:t xml:space="preserve"> 8-00 до 13-00, с 14.00 до 20.00  </w:t>
      </w:r>
    </w:p>
    <w:p w:rsidR="00FA0450" w:rsidRPr="00E86AB7" w:rsidRDefault="00FA0450" w:rsidP="00FA0450">
      <w:pPr>
        <w:pStyle w:val="a9"/>
        <w:jc w:val="center"/>
        <w:rPr>
          <w:sz w:val="30"/>
          <w:szCs w:val="30"/>
        </w:rPr>
      </w:pPr>
      <w:r w:rsidRPr="00E86AB7">
        <w:rPr>
          <w:sz w:val="30"/>
          <w:szCs w:val="30"/>
        </w:rPr>
        <w:t>выходной - суббота, воскресенье.</w:t>
      </w:r>
    </w:p>
    <w:p w:rsidR="00FA0450" w:rsidRPr="00E86AB7" w:rsidRDefault="00FA0450" w:rsidP="00FA0450">
      <w:pPr>
        <w:spacing w:line="320" w:lineRule="exact"/>
        <w:jc w:val="center"/>
        <w:rPr>
          <w:rFonts w:ascii="Times New Roman" w:hAnsi="Times New Roman"/>
          <w:sz w:val="30"/>
          <w:szCs w:val="30"/>
        </w:rPr>
      </w:pPr>
      <w:r w:rsidRPr="00E86AB7">
        <w:rPr>
          <w:rFonts w:ascii="Times New Roman" w:hAnsi="Times New Roman"/>
          <w:b/>
          <w:i/>
          <w:sz w:val="30"/>
          <w:szCs w:val="30"/>
        </w:rPr>
        <w:t>Место приема:</w:t>
      </w:r>
      <w:r w:rsidRPr="00E86AB7">
        <w:rPr>
          <w:rFonts w:ascii="Times New Roman" w:hAnsi="Times New Roman"/>
          <w:sz w:val="30"/>
          <w:szCs w:val="30"/>
        </w:rPr>
        <w:t xml:space="preserve"> </w:t>
      </w:r>
      <w:bookmarkStart w:id="1" w:name="_Hlk204929035"/>
      <w:r w:rsidRPr="00E86AB7">
        <w:rPr>
          <w:rFonts w:ascii="Times New Roman" w:hAnsi="Times New Roman"/>
          <w:sz w:val="30"/>
          <w:szCs w:val="30"/>
        </w:rPr>
        <w:t xml:space="preserve">Могилевская область, </w:t>
      </w:r>
      <w:proofErr w:type="spellStart"/>
      <w:r w:rsidRPr="00E86AB7">
        <w:rPr>
          <w:rFonts w:ascii="Times New Roman" w:hAnsi="Times New Roman"/>
          <w:sz w:val="30"/>
          <w:szCs w:val="30"/>
        </w:rPr>
        <w:t>Климовичский</w:t>
      </w:r>
      <w:proofErr w:type="spellEnd"/>
      <w:r w:rsidRPr="00E86AB7">
        <w:rPr>
          <w:rFonts w:ascii="Times New Roman" w:hAnsi="Times New Roman"/>
          <w:sz w:val="30"/>
          <w:szCs w:val="30"/>
        </w:rPr>
        <w:t xml:space="preserve"> район, </w:t>
      </w:r>
      <w:proofErr w:type="spellStart"/>
      <w:r w:rsidRPr="00E86AB7">
        <w:rPr>
          <w:rFonts w:ascii="Times New Roman" w:hAnsi="Times New Roman"/>
          <w:sz w:val="30"/>
          <w:szCs w:val="30"/>
        </w:rPr>
        <w:t>агрогородок</w:t>
      </w:r>
      <w:proofErr w:type="spellEnd"/>
      <w:r w:rsidRPr="00E86AB7">
        <w:rPr>
          <w:rFonts w:ascii="Times New Roman" w:hAnsi="Times New Roman"/>
          <w:sz w:val="30"/>
          <w:szCs w:val="30"/>
        </w:rPr>
        <w:t xml:space="preserve"> Полошково, улица Солнечная, д.1А, кабинет № 2, </w:t>
      </w:r>
    </w:p>
    <w:p w:rsidR="00FA0450" w:rsidRPr="00E86AB7" w:rsidRDefault="00FA0450" w:rsidP="00FA0450">
      <w:pPr>
        <w:spacing w:line="320" w:lineRule="exact"/>
        <w:jc w:val="center"/>
        <w:rPr>
          <w:rFonts w:ascii="Times New Roman" w:hAnsi="Times New Roman"/>
          <w:sz w:val="30"/>
          <w:szCs w:val="30"/>
        </w:rPr>
      </w:pPr>
      <w:r w:rsidRPr="00E86AB7">
        <w:rPr>
          <w:rFonts w:ascii="Times New Roman" w:hAnsi="Times New Roman"/>
          <w:sz w:val="30"/>
          <w:szCs w:val="30"/>
        </w:rPr>
        <w:t>тел. 8  2244 74844</w:t>
      </w:r>
    </w:p>
    <w:bookmarkEnd w:id="1"/>
    <w:p w:rsidR="00FA0450" w:rsidRPr="00E86AB7" w:rsidRDefault="00FA0450" w:rsidP="00FA0450">
      <w:pPr>
        <w:pStyle w:val="a9"/>
        <w:jc w:val="center"/>
        <w:rPr>
          <w:sz w:val="30"/>
          <w:szCs w:val="30"/>
        </w:rPr>
      </w:pPr>
      <w:r w:rsidRPr="00E86AB7">
        <w:rPr>
          <w:b/>
          <w:i/>
          <w:sz w:val="30"/>
          <w:szCs w:val="30"/>
        </w:rPr>
        <w:t>Ответственные по вопросам  осуществления административных процедур:</w:t>
      </w:r>
      <w:r w:rsidRPr="00E86AB7">
        <w:rPr>
          <w:sz w:val="30"/>
          <w:szCs w:val="30"/>
        </w:rPr>
        <w:t xml:space="preserve"> </w:t>
      </w:r>
    </w:p>
    <w:p w:rsidR="00FA0450" w:rsidRPr="00E86AB7" w:rsidRDefault="00FA0450" w:rsidP="00FA0450">
      <w:pPr>
        <w:pStyle w:val="a9"/>
        <w:jc w:val="center"/>
        <w:rPr>
          <w:sz w:val="30"/>
          <w:szCs w:val="30"/>
        </w:rPr>
      </w:pPr>
      <w:bookmarkStart w:id="2" w:name="_Hlk204929066"/>
      <w:r w:rsidRPr="00E86AB7">
        <w:rPr>
          <w:sz w:val="30"/>
          <w:szCs w:val="30"/>
        </w:rPr>
        <w:t xml:space="preserve">управляющий делами </w:t>
      </w:r>
      <w:proofErr w:type="spellStart"/>
      <w:r w:rsidRPr="00E86AB7">
        <w:rPr>
          <w:sz w:val="30"/>
          <w:szCs w:val="30"/>
        </w:rPr>
        <w:t>Домамеричского</w:t>
      </w:r>
      <w:proofErr w:type="spellEnd"/>
      <w:r w:rsidRPr="00E86AB7">
        <w:rPr>
          <w:sz w:val="30"/>
          <w:szCs w:val="30"/>
        </w:rPr>
        <w:t xml:space="preserve"> сельисполкома </w:t>
      </w:r>
      <w:proofErr w:type="spellStart"/>
      <w:r w:rsidRPr="00E86AB7">
        <w:rPr>
          <w:sz w:val="30"/>
          <w:szCs w:val="30"/>
        </w:rPr>
        <w:t>Вигуро</w:t>
      </w:r>
      <w:proofErr w:type="spellEnd"/>
      <w:r w:rsidRPr="00E86AB7">
        <w:rPr>
          <w:sz w:val="30"/>
          <w:szCs w:val="30"/>
        </w:rPr>
        <w:t xml:space="preserve"> Елена Анатольевна </w:t>
      </w:r>
    </w:p>
    <w:bookmarkEnd w:id="2"/>
    <w:p w:rsidR="00FA0450" w:rsidRPr="00E86AB7" w:rsidRDefault="00FA0450" w:rsidP="00FA0450">
      <w:pPr>
        <w:pStyle w:val="a9"/>
        <w:jc w:val="center"/>
        <w:rPr>
          <w:sz w:val="30"/>
          <w:szCs w:val="30"/>
        </w:rPr>
      </w:pPr>
    </w:p>
    <w:p w:rsidR="00FA0450" w:rsidRPr="00E86AB7" w:rsidRDefault="00FA0450" w:rsidP="00FA0450">
      <w:pPr>
        <w:pStyle w:val="a9"/>
        <w:jc w:val="center"/>
        <w:rPr>
          <w:sz w:val="30"/>
          <w:szCs w:val="30"/>
        </w:rPr>
      </w:pPr>
      <w:r w:rsidRPr="00E86AB7">
        <w:rPr>
          <w:sz w:val="30"/>
          <w:szCs w:val="30"/>
        </w:rPr>
        <w:t xml:space="preserve">В случае отсутствия управляющего делами сельисполкома </w:t>
      </w:r>
      <w:proofErr w:type="spellStart"/>
      <w:r w:rsidRPr="00E86AB7">
        <w:rPr>
          <w:sz w:val="30"/>
          <w:szCs w:val="30"/>
        </w:rPr>
        <w:t>Вигуро</w:t>
      </w:r>
      <w:proofErr w:type="spellEnd"/>
      <w:r w:rsidRPr="00E86AB7">
        <w:rPr>
          <w:sz w:val="30"/>
          <w:szCs w:val="30"/>
        </w:rPr>
        <w:t xml:space="preserve"> Е.А. приём заявлений по административным процедурам осуществляет председатель сельисполкома Николаенко Александр Егорович</w:t>
      </w:r>
    </w:p>
    <w:p w:rsidR="00FA0450" w:rsidRDefault="00FA0450" w:rsidP="00FA0450">
      <w:pPr>
        <w:spacing w:after="0" w:line="240" w:lineRule="auto"/>
        <w:jc w:val="both"/>
        <w:rPr>
          <w:rFonts w:ascii="Times New Roman" w:hAnsi="Times New Roman"/>
          <w:b/>
          <w:bCs/>
          <w:sz w:val="30"/>
          <w:szCs w:val="30"/>
        </w:rPr>
      </w:pPr>
    </w:p>
    <w:p w:rsidR="00FA0450" w:rsidRDefault="00FA0450" w:rsidP="00FA0450">
      <w:pPr>
        <w:spacing w:after="0" w:line="240" w:lineRule="auto"/>
        <w:jc w:val="both"/>
        <w:rPr>
          <w:rFonts w:ascii="Times New Roman" w:hAnsi="Times New Roman"/>
          <w:b/>
          <w:bCs/>
          <w:sz w:val="30"/>
          <w:szCs w:val="30"/>
        </w:rPr>
      </w:pPr>
    </w:p>
    <w:p w:rsidR="00E86AB7" w:rsidRDefault="00E86AB7" w:rsidP="00FA0450">
      <w:pPr>
        <w:spacing w:after="0" w:line="240" w:lineRule="auto"/>
        <w:jc w:val="both"/>
        <w:rPr>
          <w:rFonts w:ascii="Times New Roman" w:hAnsi="Times New Roman"/>
          <w:b/>
          <w:bCs/>
          <w:sz w:val="30"/>
          <w:szCs w:val="30"/>
        </w:rPr>
      </w:pPr>
    </w:p>
    <w:p w:rsidR="00E86AB7" w:rsidRDefault="00E86AB7" w:rsidP="00FA0450">
      <w:pPr>
        <w:spacing w:after="0" w:line="240" w:lineRule="auto"/>
        <w:jc w:val="both"/>
        <w:rPr>
          <w:rFonts w:ascii="Times New Roman" w:hAnsi="Times New Roman"/>
          <w:b/>
          <w:bCs/>
          <w:sz w:val="30"/>
          <w:szCs w:val="30"/>
        </w:rPr>
      </w:pPr>
    </w:p>
    <w:p w:rsidR="00E86AB7" w:rsidRDefault="00E86AB7" w:rsidP="00FA0450">
      <w:pPr>
        <w:spacing w:after="0" w:line="240" w:lineRule="auto"/>
        <w:jc w:val="both"/>
        <w:rPr>
          <w:rFonts w:ascii="Times New Roman" w:hAnsi="Times New Roman"/>
          <w:b/>
          <w:bCs/>
          <w:sz w:val="30"/>
          <w:szCs w:val="30"/>
        </w:rPr>
      </w:pPr>
    </w:p>
    <w:p w:rsidR="00FA0450" w:rsidRDefault="00FA0450" w:rsidP="00FA0450">
      <w:pPr>
        <w:spacing w:after="0" w:line="240" w:lineRule="auto"/>
        <w:jc w:val="both"/>
        <w:rPr>
          <w:rFonts w:ascii="Times New Roman" w:hAnsi="Times New Roman"/>
          <w:b/>
          <w:bCs/>
          <w:sz w:val="30"/>
          <w:szCs w:val="30"/>
        </w:rPr>
      </w:pPr>
    </w:p>
    <w:p w:rsidR="00FA0450" w:rsidRDefault="00FA0450" w:rsidP="00FA0450">
      <w:pPr>
        <w:spacing w:after="0" w:line="240" w:lineRule="auto"/>
        <w:jc w:val="both"/>
        <w:rPr>
          <w:rFonts w:ascii="Times New Roman" w:hAnsi="Times New Roman"/>
          <w:b/>
          <w:bCs/>
          <w:sz w:val="30"/>
          <w:szCs w:val="30"/>
        </w:rPr>
      </w:pPr>
    </w:p>
    <w:p w:rsidR="00FA0450" w:rsidRDefault="00FA0450" w:rsidP="00FA0450">
      <w:pPr>
        <w:spacing w:after="0" w:line="240" w:lineRule="auto"/>
        <w:jc w:val="both"/>
        <w:rPr>
          <w:rFonts w:ascii="Times New Roman" w:eastAsia="Times New Roman" w:hAnsi="Times New Roman"/>
          <w:b/>
          <w:bCs/>
          <w:sz w:val="30"/>
          <w:szCs w:val="30"/>
          <w:lang w:eastAsia="ru-RU"/>
        </w:rPr>
      </w:pPr>
      <w:r>
        <w:rPr>
          <w:rFonts w:ascii="Times New Roman" w:hAnsi="Times New Roman"/>
          <w:b/>
          <w:bCs/>
          <w:sz w:val="30"/>
          <w:szCs w:val="30"/>
        </w:rPr>
        <w:lastRenderedPageBreak/>
        <w:t>1.1.2</w:t>
      </w:r>
      <w:r>
        <w:rPr>
          <w:rFonts w:ascii="Times New Roman" w:hAnsi="Times New Roman"/>
          <w:b/>
          <w:bCs/>
          <w:sz w:val="30"/>
          <w:szCs w:val="30"/>
          <w:vertAlign w:val="superscript"/>
        </w:rPr>
        <w:t>2</w:t>
      </w:r>
      <w:r>
        <w:rPr>
          <w:rFonts w:ascii="Times New Roman" w:hAnsi="Times New Roman"/>
          <w:b/>
          <w:bCs/>
          <w:sz w:val="30"/>
          <w:szCs w:val="30"/>
        </w:rPr>
        <w:t xml:space="preserve">. </w:t>
      </w:r>
      <w:proofErr w:type="gramStart"/>
      <w:r>
        <w:rPr>
          <w:rFonts w:ascii="Times New Roman" w:hAnsi="Times New Roman"/>
          <w:b/>
          <w:bCs/>
          <w:sz w:val="30"/>
          <w:szCs w:val="30"/>
        </w:rPr>
        <w:t xml:space="preserve">Принятие решения </w:t>
      </w:r>
      <w:r>
        <w:rPr>
          <w:rFonts w:ascii="Times New Roman" w:eastAsia="Times New Roman" w:hAnsi="Times New Roman"/>
          <w:b/>
          <w:sz w:val="30"/>
          <w:szCs w:val="30"/>
          <w:lang w:eastAsia="ru-RU"/>
        </w:rPr>
        <w:t>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w:t>
      </w:r>
      <w:proofErr w:type="gramEnd"/>
      <w:r>
        <w:rPr>
          <w:rFonts w:ascii="Times New Roman" w:eastAsia="Times New Roman" w:hAnsi="Times New Roman"/>
          <w:b/>
          <w:sz w:val="30"/>
          <w:szCs w:val="30"/>
          <w:lang w:eastAsia="ru-RU"/>
        </w:rPr>
        <w:t xml:space="preserve">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5245"/>
        <w:gridCol w:w="1414"/>
        <w:gridCol w:w="1700"/>
        <w:gridCol w:w="961"/>
        <w:gridCol w:w="881"/>
        <w:gridCol w:w="805"/>
        <w:gridCol w:w="1463"/>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524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70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ind w:right="-112"/>
              <w:jc w:val="center"/>
              <w:rPr>
                <w:rFonts w:ascii="Times New Roman" w:eastAsia="Times New Roman" w:hAnsi="Times New Roman"/>
                <w:spacing w:val="-20"/>
                <w:sz w:val="20"/>
                <w:szCs w:val="20"/>
                <w:lang w:eastAsia="ru-RU"/>
              </w:rPr>
            </w:pPr>
            <w:r>
              <w:rPr>
                <w:rFonts w:ascii="Times New Roman" w:eastAsia="Times New Roman" w:hAnsi="Times New Roman"/>
                <w:sz w:val="20"/>
                <w:szCs w:val="20"/>
                <w:lang w:eastAsia="ru-RU"/>
              </w:rPr>
              <w:t xml:space="preserve">Максимальный срок осуществления  </w:t>
            </w:r>
            <w:proofErr w:type="spellStart"/>
            <w:r>
              <w:rPr>
                <w:rFonts w:ascii="Times New Roman" w:eastAsia="Times New Roman" w:hAnsi="Times New Roman"/>
                <w:spacing w:val="-20"/>
                <w:sz w:val="20"/>
                <w:szCs w:val="20"/>
                <w:lang w:eastAsia="ru-RU"/>
              </w:rPr>
              <w:t>административ</w:t>
            </w:r>
            <w:proofErr w:type="spellEnd"/>
          </w:p>
          <w:p w:rsidR="00FA0450" w:rsidRDefault="00FA0450">
            <w:pPr>
              <w:spacing w:after="0" w:line="240" w:lineRule="auto"/>
              <w:ind w:right="-112"/>
              <w:jc w:val="center"/>
              <w:rPr>
                <w:rFonts w:ascii="Times New Roman" w:eastAsia="Times New Roman" w:hAnsi="Times New Roman"/>
                <w:sz w:val="20"/>
                <w:szCs w:val="20"/>
                <w:lang w:eastAsia="ru-RU"/>
              </w:rPr>
            </w:pPr>
            <w:r>
              <w:rPr>
                <w:rFonts w:ascii="Times New Roman" w:eastAsia="Times New Roman" w:hAnsi="Times New Roman"/>
                <w:spacing w:val="-20"/>
                <w:sz w:val="20"/>
                <w:szCs w:val="20"/>
                <w:lang w:eastAsia="ru-RU"/>
              </w:rPr>
              <w:t>ной</w:t>
            </w:r>
            <w:r>
              <w:rPr>
                <w:rFonts w:ascii="Times New Roman" w:eastAsia="Times New Roman" w:hAnsi="Times New Roman"/>
                <w:sz w:val="20"/>
                <w:szCs w:val="20"/>
                <w:lang w:eastAsia="ru-RU"/>
              </w:rPr>
              <w:t xml:space="preserve"> процедуры</w:t>
            </w:r>
          </w:p>
        </w:tc>
        <w:tc>
          <w:tcPr>
            <w:tcW w:w="96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88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0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46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bookmarkStart w:id="3" w:name="_GoBack"/>
            <w:bookmarkEnd w:id="3"/>
            <w:r w:rsidRPr="00EF2E40">
              <w:rPr>
                <w:rFonts w:ascii="Times New Roman" w:eastAsia="Times New Roman" w:hAnsi="Times New Roman"/>
                <w:b/>
                <w:sz w:val="20"/>
                <w:szCs w:val="20"/>
                <w:lang w:eastAsia="ru-RU"/>
              </w:rPr>
              <w:t xml:space="preserve">Управляющий делами сельского исполнительного </w:t>
            </w:r>
            <w:r w:rsidRPr="00EF2E40">
              <w:rPr>
                <w:rFonts w:ascii="Times New Roman" w:eastAsia="Times New Roman" w:hAnsi="Times New Roman"/>
                <w:b/>
                <w:sz w:val="20"/>
                <w:szCs w:val="20"/>
                <w:lang w:eastAsia="ru-RU"/>
              </w:rPr>
              <w:lastRenderedPageBreak/>
              <w:t>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b/>
                <w:sz w:val="20"/>
                <w:szCs w:val="20"/>
                <w:lang w:eastAsia="ru-RU"/>
              </w:rPr>
            </w:pP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val="x-none" w:eastAsia="x-none"/>
              </w:rPr>
            </w:pPr>
            <w:proofErr w:type="gramStart"/>
            <w:r>
              <w:rPr>
                <w:rFonts w:ascii="Times New Roman" w:eastAsia="Times New Roman" w:hAnsi="Times New Roman"/>
                <w:sz w:val="20"/>
                <w:szCs w:val="20"/>
                <w:lang w:eastAsia="ru-RU"/>
              </w:rPr>
              <w:lastRenderedPageBreak/>
              <w:t>заявление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 xml:space="preserve">письменное согласие супруга (супруги), иных совершеннолетних членов семьи, совместно проживающих с собственником и имеющих право </w:t>
            </w:r>
            <w:r>
              <w:rPr>
                <w:rFonts w:ascii="Times New Roman" w:eastAsia="Times New Roman" w:hAnsi="Times New Roman"/>
                <w:sz w:val="20"/>
                <w:szCs w:val="20"/>
                <w:lang w:eastAsia="ru-RU"/>
              </w:rPr>
              <w:lastRenderedPageBreak/>
              <w:t>владения и пользования жилым помещением, а также удостоверенное нотариально письменное согласие отсутствующих граждан, за</w:t>
            </w:r>
            <w:proofErr w:type="gramEnd"/>
            <w:r>
              <w:rPr>
                <w:rFonts w:ascii="Times New Roman" w:eastAsia="Times New Roman" w:hAnsi="Times New Roman"/>
                <w:sz w:val="20"/>
                <w:szCs w:val="20"/>
                <w:lang w:eastAsia="ru-RU"/>
              </w:rPr>
              <w:t> </w:t>
            </w:r>
            <w:proofErr w:type="gramStart"/>
            <w:r>
              <w:rPr>
                <w:rFonts w:ascii="Times New Roman" w:eastAsia="Times New Roman" w:hAnsi="Times New Roman"/>
                <w:sz w:val="20"/>
                <w:szCs w:val="20"/>
                <w:lang w:eastAsia="ru-RU"/>
              </w:rPr>
              <w:t>которыми сохраняется право владения и пользования жилым помещением</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документ, подтверждающий право собственности на жилое помещение, долю (доли) в праве собственности на него</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1414"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hAnsi="Times New Roman"/>
                <w:sz w:val="20"/>
                <w:szCs w:val="20"/>
              </w:rPr>
              <w:lastRenderedPageBreak/>
              <w:t xml:space="preserve">сведения о занимаемом в данном населенном пункте жилом помещении, месте жительства и составе семьи – из </w:t>
            </w:r>
            <w:proofErr w:type="spellStart"/>
            <w:r>
              <w:rPr>
                <w:rFonts w:ascii="Times New Roman" w:hAnsi="Times New Roman"/>
                <w:sz w:val="20"/>
                <w:szCs w:val="20"/>
              </w:rPr>
              <w:lastRenderedPageBreak/>
              <w:t>биллинговой</w:t>
            </w:r>
            <w:proofErr w:type="spellEnd"/>
            <w:r>
              <w:rPr>
                <w:rFonts w:ascii="Times New Roman" w:hAnsi="Times New Roman"/>
                <w:sz w:val="20"/>
                <w:szCs w:val="20"/>
              </w:rPr>
              <w:t xml:space="preserve"> системы жилищно-коммунальных услуг</w:t>
            </w:r>
          </w:p>
        </w:tc>
        <w:tc>
          <w:tcPr>
            <w:tcW w:w="170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lastRenderedPageBreak/>
              <w:t xml:space="preserve">1 месяц </w:t>
            </w:r>
          </w:p>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t>со дня подачи заявления</w:t>
            </w:r>
          </w:p>
        </w:tc>
        <w:tc>
          <w:tcPr>
            <w:tcW w:w="961"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единовременно</w:t>
            </w:r>
          </w:p>
        </w:tc>
        <w:tc>
          <w:tcPr>
            <w:tcW w:w="881"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both"/>
              <w:rPr>
                <w:rFonts w:ascii="Times New Roman" w:eastAsia="Times New Roman" w:hAnsi="Times New Roman"/>
                <w:sz w:val="20"/>
                <w:szCs w:val="20"/>
                <w:lang w:eastAsia="ru-RU"/>
              </w:rPr>
            </w:pPr>
          </w:p>
          <w:p w:rsidR="00FA0450" w:rsidRDefault="00FA0450">
            <w:pPr>
              <w:tabs>
                <w:tab w:val="left" w:pos="10832"/>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805"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4"/>
                <w:szCs w:val="24"/>
                <w:lang w:eastAsia="ru-RU"/>
              </w:rPr>
            </w:pPr>
          </w:p>
          <w:p w:rsidR="00FA0450" w:rsidRDefault="00FA0450">
            <w:pPr>
              <w:tabs>
                <w:tab w:val="left" w:pos="108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463"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w:t>
            </w:r>
            <w:r>
              <w:rPr>
                <w:rFonts w:ascii="Times New Roman" w:eastAsia="Times New Roman" w:hAnsi="Times New Roman"/>
                <w:sz w:val="20"/>
                <w:szCs w:val="20"/>
                <w:lang w:eastAsia="ru-RU"/>
              </w:rPr>
              <w:lastRenderedPageBreak/>
              <w:t>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4"/>
                <w:szCs w:val="24"/>
                <w:lang w:eastAsia="ru-RU"/>
              </w:rPr>
            </w:pPr>
          </w:p>
          <w:p w:rsidR="00FA0450" w:rsidRDefault="00FA0450">
            <w:pPr>
              <w:tabs>
                <w:tab w:val="left" w:pos="2451"/>
                <w:tab w:val="left" w:pos="4071"/>
                <w:tab w:val="left" w:pos="10832"/>
              </w:tabs>
              <w:spacing w:after="0" w:line="240" w:lineRule="auto"/>
              <w:rPr>
                <w:rFonts w:ascii="Times New Roman" w:eastAsia="Times New Roman" w:hAnsi="Times New Roman"/>
                <w:sz w:val="24"/>
                <w:szCs w:val="24"/>
                <w:lang w:eastAsia="ru-RU"/>
              </w:rPr>
            </w:pPr>
          </w:p>
        </w:tc>
      </w:tr>
    </w:tbl>
    <w:p w:rsidR="00FA0450" w:rsidRDefault="00FA0450" w:rsidP="00FA0450">
      <w:pPr>
        <w:tabs>
          <w:tab w:val="left" w:pos="-1276"/>
        </w:tabs>
        <w:spacing w:after="0" w:line="240" w:lineRule="auto"/>
        <w:ind w:firstLine="709"/>
        <w:jc w:val="both"/>
        <w:rPr>
          <w:rFonts w:ascii="Times New Roman" w:eastAsia="Times New Roman" w:hAnsi="Times New Roman"/>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E86AB7" w:rsidRDefault="00E86AB7"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E86AB7" w:rsidRDefault="00E86AB7"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E86AB7" w:rsidRDefault="00E86AB7"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E86AB7" w:rsidRDefault="00E86AB7"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E86AB7" w:rsidRDefault="00E86AB7"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E86AB7" w:rsidRDefault="00E86AB7"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FA0450" w:rsidRDefault="00FA0450" w:rsidP="00FA0450">
      <w:pPr>
        <w:widowControl w:val="0"/>
        <w:autoSpaceDE w:val="0"/>
        <w:autoSpaceDN w:val="0"/>
        <w:adjustRightInd w:val="0"/>
        <w:spacing w:after="0" w:line="240" w:lineRule="auto"/>
        <w:jc w:val="both"/>
        <w:rPr>
          <w:rFonts w:ascii="Times New Roman" w:eastAsia="Times New Roman" w:hAnsi="Times New Roman"/>
          <w:b/>
          <w:sz w:val="30"/>
          <w:szCs w:val="30"/>
          <w:lang w:eastAsia="ru-RU"/>
        </w:rPr>
      </w:pPr>
      <w:r>
        <w:rPr>
          <w:rFonts w:ascii="Times New Roman" w:eastAsia="Times New Roman" w:hAnsi="Times New Roman"/>
          <w:b/>
          <w:sz w:val="30"/>
          <w:szCs w:val="30"/>
          <w:lang w:eastAsia="ru-RU"/>
        </w:rPr>
        <w:lastRenderedPageBreak/>
        <w:t xml:space="preserve">1.1.5. </w:t>
      </w:r>
      <w:proofErr w:type="gramStart"/>
      <w:r>
        <w:rPr>
          <w:rFonts w:ascii="Times New Roman" w:eastAsia="Times New Roman" w:hAnsi="Times New Roman"/>
          <w:b/>
          <w:sz w:val="30"/>
          <w:szCs w:val="30"/>
          <w:lang w:eastAsia="ru-RU"/>
        </w:rPr>
        <w:t>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tbl>
      <w:tblPr>
        <w:tblW w:w="161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2"/>
        <w:gridCol w:w="1983"/>
        <w:gridCol w:w="5106"/>
        <w:gridCol w:w="1130"/>
        <w:gridCol w:w="992"/>
        <w:gridCol w:w="850"/>
        <w:gridCol w:w="851"/>
        <w:gridCol w:w="1559"/>
      </w:tblGrid>
      <w:tr w:rsidR="00FA0450" w:rsidTr="00E86AB7">
        <w:tc>
          <w:tcPr>
            <w:tcW w:w="184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198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510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99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E86AB7">
        <w:tc>
          <w:tcPr>
            <w:tcW w:w="1842"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ind w:hanging="108"/>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84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rPr>
                <w:rFonts w:ascii="Times New Roman" w:eastAsia="Times New Roman" w:hAnsi="Times New Roman"/>
                <w:b/>
                <w:sz w:val="20"/>
                <w:szCs w:val="20"/>
                <w:lang w:eastAsia="ru-RU"/>
              </w:rPr>
            </w:pP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eastAsia="Times New Roman" w:hAnsi="Times New Roman"/>
                <w:sz w:val="20"/>
                <w:szCs w:val="20"/>
                <w:lang w:val="x-none" w:eastAsia="x-none"/>
              </w:rPr>
            </w:pPr>
            <w:proofErr w:type="gramStart"/>
            <w:r>
              <w:rPr>
                <w:rFonts w:ascii="Times New Roman" w:eastAsia="Times New Roman" w:hAnsi="Times New Roman"/>
                <w:sz w:val="20"/>
                <w:szCs w:val="20"/>
                <w:lang w:eastAsia="ru-RU"/>
              </w:rPr>
              <w:t>заявление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w:t>
            </w:r>
            <w:r>
              <w:rPr>
                <w:rFonts w:ascii="Times New Roman" w:eastAsia="Times New Roman" w:hAnsi="Times New Roman"/>
                <w:sz w:val="20"/>
                <w:szCs w:val="20"/>
                <w:lang w:eastAsia="ru-RU"/>
              </w:rPr>
              <w:lastRenderedPageBreak/>
              <w:t>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 xml:space="preserve">паспорта или иные документы, удостоверяющие личность всех совершеннолетних граждан, остающихся </w:t>
            </w:r>
            <w:r>
              <w:rPr>
                <w:rFonts w:ascii="Times New Roman" w:eastAsia="Times New Roman" w:hAnsi="Times New Roman"/>
                <w:sz w:val="20"/>
                <w:szCs w:val="20"/>
                <w:lang w:eastAsia="ru-RU"/>
              </w:rPr>
              <w:lastRenderedPageBreak/>
              <w:t>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нуждающихся в улучшении жилищных условий (в случае уменьшения состава семьи)</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документы, подтверждающие право на внеочередное или первоочередное предоставление жилого помещения, – в случае наличия такого права</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 xml:space="preserve">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w:t>
            </w:r>
            <w:r>
              <w:rPr>
                <w:rFonts w:ascii="Times New Roman" w:eastAsia="Times New Roman" w:hAnsi="Times New Roman"/>
                <w:sz w:val="20"/>
                <w:szCs w:val="20"/>
                <w:lang w:eastAsia="ru-RU"/>
              </w:rPr>
              <w:lastRenderedPageBreak/>
              <w:t>дохода и</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имущества</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согласие совершеннолетнего члена семьи, на</w:t>
            </w:r>
            <w:proofErr w:type="gramEnd"/>
            <w:r>
              <w:rPr>
                <w:rFonts w:ascii="Times New Roman" w:eastAsia="Times New Roman" w:hAnsi="Times New Roman"/>
                <w:sz w:val="20"/>
                <w:szCs w:val="20"/>
                <w:lang w:eastAsia="ru-RU"/>
              </w:rPr>
              <w:t> </w:t>
            </w:r>
            <w:proofErr w:type="gramStart"/>
            <w:r>
              <w:rPr>
                <w:rFonts w:ascii="Times New Roman" w:eastAsia="Times New Roman" w:hAnsi="Times New Roman"/>
                <w:sz w:val="20"/>
                <w:szCs w:val="20"/>
                <w:lang w:eastAsia="ru-RU"/>
              </w:rPr>
              <w:t>которого</w:t>
            </w:r>
            <w:proofErr w:type="gramEnd"/>
            <w:r>
              <w:rPr>
                <w:rFonts w:ascii="Times New Roman" w:eastAsia="Times New Roman" w:hAnsi="Times New Roman"/>
                <w:sz w:val="20"/>
                <w:szCs w:val="20"/>
                <w:lang w:eastAsia="ru-RU"/>
              </w:rPr>
              <w:t xml:space="preserve"> производится переоформление очереди</w:t>
            </w:r>
          </w:p>
        </w:tc>
        <w:tc>
          <w:tcPr>
            <w:tcW w:w="510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hAnsi="Times New Roman"/>
                <w:sz w:val="20"/>
                <w:szCs w:val="20"/>
              </w:rPr>
            </w:pPr>
            <w:proofErr w:type="gramStart"/>
            <w:r>
              <w:rPr>
                <w:rFonts w:ascii="Times New Roman" w:hAnsi="Times New Roman"/>
                <w:sz w:val="20"/>
                <w:szCs w:val="20"/>
              </w:rPr>
              <w:lastRenderedPageBreak/>
              <w:t>справка (справки) о занимаемом в данном населенном пункте жилом помещении, месте жительства и составе семьи 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w:t>
            </w:r>
            <w:proofErr w:type="gramEnd"/>
            <w:r>
              <w:rPr>
                <w:rFonts w:ascii="Times New Roman" w:hAnsi="Times New Roman"/>
                <w:sz w:val="20"/>
                <w:szCs w:val="20"/>
              </w:rPr>
              <w:t xml:space="preserve"> в нежилые, полученных в результате обмена, раздела), – в случае проживания заявителя и (или) членов его семьи в жилом помещении менее 5 лет</w:t>
            </w:r>
          </w:p>
          <w:p w:rsidR="00FA0450" w:rsidRDefault="00FA0450">
            <w:pPr>
              <w:spacing w:after="0" w:line="240" w:lineRule="auto"/>
              <w:rPr>
                <w:rFonts w:ascii="Times New Roman" w:hAnsi="Times New Roman"/>
                <w:sz w:val="20"/>
                <w:szCs w:val="20"/>
              </w:rPr>
            </w:pPr>
          </w:p>
          <w:p w:rsidR="00FA0450" w:rsidRDefault="00FA0450">
            <w:pPr>
              <w:spacing w:after="0" w:line="240" w:lineRule="auto"/>
              <w:rPr>
                <w:rFonts w:ascii="Times New Roman" w:hAnsi="Times New Roman"/>
                <w:sz w:val="20"/>
                <w:szCs w:val="20"/>
              </w:rPr>
            </w:pPr>
            <w:proofErr w:type="gramStart"/>
            <w:r>
              <w:rPr>
                <w:rFonts w:ascii="Times New Roman" w:hAnsi="Times New Roman"/>
                <w:sz w:val="20"/>
                <w:szCs w:val="20"/>
              </w:rPr>
              <w:t xml:space="preserve">сведения обо всех местах жительства из автоматизированной информационной системы «Учет </w:t>
            </w:r>
            <w:r>
              <w:rPr>
                <w:rFonts w:ascii="Times New Roman" w:hAnsi="Times New Roman"/>
                <w:sz w:val="20"/>
                <w:szCs w:val="20"/>
              </w:rPr>
              <w:lastRenderedPageBreak/>
              <w:t>граждан Республики Беларусь, иностранных граждан и лиц без гражданства по месту жительства и месту пребывания» (при подаче заявления в г. Минске либо Минском районе) 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w:t>
            </w:r>
            <w:proofErr w:type="gramEnd"/>
            <w:r>
              <w:rPr>
                <w:rFonts w:ascii="Times New Roman" w:hAnsi="Times New Roman"/>
                <w:sz w:val="20"/>
                <w:szCs w:val="20"/>
              </w:rPr>
              <w:t xml:space="preserve">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членов его </w:t>
            </w:r>
            <w:proofErr w:type="gramStart"/>
            <w:r>
              <w:rPr>
                <w:rFonts w:ascii="Times New Roman" w:hAnsi="Times New Roman"/>
                <w:sz w:val="20"/>
                <w:szCs w:val="20"/>
              </w:rPr>
              <w:t>семьи</w:t>
            </w:r>
            <w:proofErr w:type="gramEnd"/>
            <w:r>
              <w:rPr>
                <w:rFonts w:ascii="Times New Roman" w:hAnsi="Times New Roman"/>
                <w:sz w:val="20"/>
                <w:szCs w:val="20"/>
              </w:rPr>
              <w:t xml:space="preserve"> жилых помещениях в г. Минске и населенных пунктах Минского района), – из ЕГРНИ справка о состоянии на учете нуждающихся в улучшении жилищных условий –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супруги зарегистрированы в разных населенных пунктах или разных районах населенного пункта 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 пункта 1 статьи 36 Жилищного кодекса Республики Беларусь (далее – Жилищный </w:t>
            </w:r>
            <w:proofErr w:type="gramStart"/>
            <w:r>
              <w:rPr>
                <w:rFonts w:ascii="Times New Roman" w:hAnsi="Times New Roman"/>
                <w:sz w:val="20"/>
                <w:szCs w:val="20"/>
              </w:rPr>
              <w:t>кодекс) 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 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 договор</w:t>
            </w:r>
            <w:proofErr w:type="gramEnd"/>
            <w:r>
              <w:rPr>
                <w:rFonts w:ascii="Times New Roman" w:hAnsi="Times New Roman"/>
                <w:sz w:val="20"/>
                <w:szCs w:val="20"/>
              </w:rPr>
              <w:t xml:space="preserve"> </w:t>
            </w:r>
            <w:proofErr w:type="gramStart"/>
            <w:r>
              <w:rPr>
                <w:rFonts w:ascii="Times New Roman" w:hAnsi="Times New Roman"/>
                <w:sz w:val="20"/>
                <w:szCs w:val="20"/>
              </w:rPr>
              <w:t xml:space="preserve">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 справка, содержащая сведения из записи акта о заключении брака, если в записи акта о заключении брака супруги значатся как вступившие в брак впервые, – при </w:t>
            </w:r>
            <w:proofErr w:type="spellStart"/>
            <w:r>
              <w:rPr>
                <w:rFonts w:ascii="Times New Roman" w:hAnsi="Times New Roman"/>
                <w:sz w:val="20"/>
                <w:szCs w:val="20"/>
              </w:rPr>
              <w:t>принятииграждан</w:t>
            </w:r>
            <w:proofErr w:type="spellEnd"/>
            <w:r>
              <w:rPr>
                <w:rFonts w:ascii="Times New Roman" w:hAnsi="Times New Roman"/>
                <w:sz w:val="20"/>
                <w:szCs w:val="20"/>
              </w:rPr>
              <w:t xml:space="preserve"> на учет нуждающихся в улучшении жилищных условий по</w:t>
            </w:r>
            <w:proofErr w:type="gramEnd"/>
            <w:r>
              <w:rPr>
                <w:rFonts w:ascii="Times New Roman" w:hAnsi="Times New Roman"/>
                <w:sz w:val="20"/>
                <w:szCs w:val="20"/>
              </w:rPr>
              <w:t xml:space="preserve"> </w:t>
            </w:r>
            <w:proofErr w:type="gramStart"/>
            <w:r>
              <w:rPr>
                <w:rFonts w:ascii="Times New Roman" w:hAnsi="Times New Roman"/>
                <w:sz w:val="20"/>
                <w:szCs w:val="20"/>
              </w:rPr>
              <w:t xml:space="preserve">основанию, предусмотренному в подпункте 1.11 пункта </w:t>
            </w:r>
            <w:r>
              <w:rPr>
                <w:rFonts w:ascii="Times New Roman" w:hAnsi="Times New Roman"/>
                <w:sz w:val="20"/>
                <w:szCs w:val="20"/>
              </w:rPr>
              <w:lastRenderedPageBreak/>
              <w:t>1 статьи 36 Жилищного кодекса копия трудового договора (контракта) – при принятии граждан на учет нуждающихся в улучшении жилищных условий по основанию, предусмотренному в подпункте 1.4 пункта 1 статьи 36 Жилищного кодекса 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w:t>
            </w:r>
            <w:proofErr w:type="gramEnd"/>
            <w:r>
              <w:rPr>
                <w:rFonts w:ascii="Times New Roman" w:hAnsi="Times New Roman"/>
                <w:sz w:val="20"/>
                <w:szCs w:val="20"/>
              </w:rPr>
              <w:t xml:space="preserve"> </w:t>
            </w:r>
            <w:proofErr w:type="gramStart"/>
            <w:r>
              <w:rPr>
                <w:rFonts w:ascii="Times New Roman" w:hAnsi="Times New Roman"/>
                <w:sz w:val="20"/>
                <w:szCs w:val="20"/>
              </w:rPr>
              <w:t>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w:t>
            </w:r>
            <w:r>
              <w:rPr>
                <w:rFonts w:ascii="Times New Roman" w:hAnsi="Times New Roman"/>
                <w:sz w:val="20"/>
                <w:szCs w:val="20"/>
              </w:rPr>
              <w:footnoteRef/>
            </w:r>
            <w:r>
              <w:rPr>
                <w:rFonts w:ascii="Times New Roman" w:hAnsi="Times New Roman"/>
                <w:sz w:val="20"/>
                <w:szCs w:val="20"/>
              </w:rPr>
              <w:t>техническим образованием, – из республиканского банка данных детей</w:t>
            </w:r>
            <w:r>
              <w:rPr>
                <w:rFonts w:ascii="Times New Roman" w:hAnsi="Times New Roman"/>
                <w:sz w:val="20"/>
                <w:szCs w:val="20"/>
              </w:rPr>
              <w:footnoteRef/>
            </w:r>
            <w:r>
              <w:rPr>
                <w:rFonts w:ascii="Times New Roman" w:hAnsi="Times New Roman"/>
                <w:sz w:val="20"/>
                <w:szCs w:val="20"/>
              </w:rPr>
              <w:t>сирот и детей,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w:t>
            </w:r>
            <w:proofErr w:type="gramEnd"/>
            <w:r>
              <w:rPr>
                <w:rFonts w:ascii="Times New Roman" w:hAnsi="Times New Roman"/>
                <w:sz w:val="20"/>
                <w:szCs w:val="20"/>
              </w:rPr>
              <w:t xml:space="preserve"> </w:t>
            </w:r>
            <w:proofErr w:type="gramStart"/>
            <w:r>
              <w:rPr>
                <w:rFonts w:ascii="Times New Roman" w:hAnsi="Times New Roman"/>
                <w:sz w:val="20"/>
                <w:szCs w:val="20"/>
              </w:rPr>
              <w:t>работы (службы) по основаниям, предусмотренным в пункте 3 статьи 36 Жилищного кодекса) 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w:t>
            </w:r>
            <w:proofErr w:type="gramEnd"/>
            <w:r>
              <w:rPr>
                <w:rFonts w:ascii="Times New Roman" w:hAnsi="Times New Roman"/>
                <w:sz w:val="20"/>
                <w:szCs w:val="20"/>
              </w:rPr>
              <w:t xml:space="preserve"> </w:t>
            </w:r>
            <w:proofErr w:type="gramStart"/>
            <w:r>
              <w:rPr>
                <w:rFonts w:ascii="Times New Roman" w:hAnsi="Times New Roman"/>
                <w:sz w:val="20"/>
                <w:szCs w:val="20"/>
              </w:rPr>
              <w:t>части первой пункта 3 статьи 36 Жилищного кодекса информация о факте заключения (</w:t>
            </w:r>
            <w:proofErr w:type="spellStart"/>
            <w:r>
              <w:rPr>
                <w:rFonts w:ascii="Times New Roman" w:hAnsi="Times New Roman"/>
                <w:sz w:val="20"/>
                <w:szCs w:val="20"/>
              </w:rPr>
              <w:t>незаключения</w:t>
            </w:r>
            <w:proofErr w:type="spellEnd"/>
            <w:r>
              <w:rPr>
                <w:rFonts w:ascii="Times New Roman" w:hAnsi="Times New Roman"/>
                <w:sz w:val="20"/>
                <w:szCs w:val="20"/>
              </w:rP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w:t>
            </w:r>
            <w:proofErr w:type="gramEnd"/>
            <w:r>
              <w:rPr>
                <w:rFonts w:ascii="Times New Roman" w:hAnsi="Times New Roman"/>
                <w:sz w:val="20"/>
                <w:szCs w:val="20"/>
              </w:rPr>
              <w:t xml:space="preserve">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 сведения об увольнении с военной службы, службы в Следственном комитете,</w:t>
            </w:r>
          </w:p>
          <w:p w:rsidR="00FA0450" w:rsidRDefault="00FA0450">
            <w:pPr>
              <w:spacing w:after="0" w:line="240" w:lineRule="auto"/>
              <w:rPr>
                <w:rFonts w:ascii="Times New Roman" w:eastAsia="Times New Roman" w:hAnsi="Times New Roman"/>
                <w:sz w:val="20"/>
                <w:szCs w:val="20"/>
                <w:lang w:val="x-none" w:eastAsia="x-none"/>
              </w:rPr>
            </w:pPr>
            <w:r>
              <w:rPr>
                <w:rFonts w:ascii="Times New Roman" w:hAnsi="Times New Roman"/>
                <w:sz w:val="20"/>
                <w:szCs w:val="20"/>
              </w:rPr>
              <w:lastRenderedPageBreak/>
              <w:t xml:space="preserve"> </w:t>
            </w:r>
            <w:proofErr w:type="gramStart"/>
            <w:r>
              <w:rPr>
                <w:rFonts w:ascii="Times New Roman" w:hAnsi="Times New Roman"/>
                <w:sz w:val="20"/>
                <w:szCs w:val="20"/>
              </w:rPr>
              <w:t>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w:t>
            </w:r>
            <w:proofErr w:type="gramEnd"/>
            <w:r>
              <w:rPr>
                <w:rFonts w:ascii="Times New Roman" w:hAnsi="Times New Roman"/>
                <w:sz w:val="20"/>
                <w:szCs w:val="20"/>
              </w:rPr>
              <w:t xml:space="preserve"> </w:t>
            </w:r>
            <w:proofErr w:type="gramStart"/>
            <w:r>
              <w:rPr>
                <w:rFonts w:ascii="Times New Roman" w:hAnsi="Times New Roman"/>
                <w:sz w:val="20"/>
                <w:szCs w:val="20"/>
              </w:rPr>
              <w:t>месту жительства сведения об отнесении к категории пенсионеров (за исключением 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w:t>
            </w:r>
            <w:proofErr w:type="gramEnd"/>
            <w:r>
              <w:rPr>
                <w:rFonts w:ascii="Times New Roman" w:hAnsi="Times New Roman"/>
                <w:sz w:val="20"/>
                <w:szCs w:val="20"/>
              </w:rPr>
              <w:t xml:space="preserve"> </w:t>
            </w:r>
            <w:proofErr w:type="gramStart"/>
            <w:r>
              <w:rPr>
                <w:rFonts w:ascii="Times New Roman" w:hAnsi="Times New Roman"/>
                <w:sz w:val="20"/>
                <w:szCs w:val="20"/>
              </w:rPr>
              <w:t>Жилищного кодекса) 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 данные о смерти или объявлении физического лица умершим (дата смерти, дата объявления физического лица умершим) – из регистра</w:t>
            </w:r>
            <w:proofErr w:type="gramEnd"/>
            <w:r>
              <w:rPr>
                <w:rFonts w:ascii="Times New Roman" w:hAnsi="Times New Roman"/>
                <w:sz w:val="20"/>
                <w:szCs w:val="20"/>
              </w:rPr>
              <w:t xml:space="preserve">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w:t>
            </w:r>
          </w:p>
        </w:tc>
        <w:tc>
          <w:tcPr>
            <w:tcW w:w="1130" w:type="dxa"/>
            <w:tcBorders>
              <w:top w:val="single" w:sz="4" w:space="0" w:color="auto"/>
              <w:left w:val="single" w:sz="4" w:space="0" w:color="auto"/>
              <w:bottom w:val="single" w:sz="4" w:space="0" w:color="auto"/>
              <w:right w:val="single" w:sz="4" w:space="0" w:color="auto"/>
            </w:tcBorders>
          </w:tcPr>
          <w:p w:rsidR="00FA0450" w:rsidRDefault="00FA0450">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1 месяц со дня подачи заявления </w:t>
            </w:r>
          </w:p>
        </w:tc>
        <w:tc>
          <w:tcPr>
            <w:tcW w:w="992"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both"/>
              <w:rPr>
                <w:rFonts w:ascii="Times New Roman" w:eastAsia="Times New Roman" w:hAnsi="Times New Roman"/>
                <w:sz w:val="20"/>
                <w:szCs w:val="20"/>
                <w:lang w:eastAsia="ru-RU"/>
              </w:rPr>
            </w:pPr>
          </w:p>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851"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both"/>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A0450" w:rsidRDefault="00FA0450" w:rsidP="00E86AB7">
            <w:pPr>
              <w:tabs>
                <w:tab w:val="left" w:pos="2451"/>
                <w:tab w:val="left" w:pos="4071"/>
                <w:tab w:val="left" w:pos="10832"/>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государственными органами и иными </w:t>
            </w:r>
            <w:r>
              <w:rPr>
                <w:rFonts w:ascii="Times New Roman" w:eastAsia="Times New Roman" w:hAnsi="Times New Roman"/>
                <w:sz w:val="20"/>
                <w:szCs w:val="20"/>
                <w:lang w:eastAsia="ru-RU"/>
              </w:rPr>
              <w:lastRenderedPageBreak/>
              <w:t>организациями по заявлениям граждан»</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spacing w:after="0" w:line="240" w:lineRule="auto"/>
        <w:rPr>
          <w:rFonts w:ascii="Times New Roman" w:eastAsia="Times New Roman" w:hAnsi="Times New Roman"/>
          <w:b/>
          <w:sz w:val="30"/>
          <w:szCs w:val="30"/>
          <w:lang w:eastAsia="ru-RU"/>
        </w:rPr>
      </w:pPr>
      <w:r>
        <w:rPr>
          <w:rFonts w:ascii="Times New Roman" w:eastAsia="Times New Roman" w:hAnsi="Times New Roman"/>
          <w:b/>
          <w:sz w:val="30"/>
          <w:szCs w:val="30"/>
          <w:lang w:eastAsia="ru-RU"/>
        </w:rPr>
        <w:lastRenderedPageBreak/>
        <w:t>1.1.7. Принятие решения о снятии граждан с учета нуждающихся в улучшении жилищных условий</w:t>
      </w: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1"/>
        <w:gridCol w:w="2106"/>
        <w:gridCol w:w="1843"/>
        <w:gridCol w:w="1985"/>
        <w:gridCol w:w="1244"/>
        <w:gridCol w:w="1491"/>
        <w:gridCol w:w="1260"/>
        <w:gridCol w:w="1165"/>
        <w:gridCol w:w="2160"/>
      </w:tblGrid>
      <w:tr w:rsidR="00FA0450" w:rsidTr="00FA0450">
        <w:tc>
          <w:tcPr>
            <w:tcW w:w="197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210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24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49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26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16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216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971"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210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rPr>
                <w:rFonts w:ascii="Times New Roman" w:eastAsia="Times New Roman" w:hAnsi="Times New Roman"/>
                <w:b/>
                <w:sz w:val="20"/>
                <w:szCs w:val="20"/>
                <w:lang w:eastAsia="ru-RU"/>
              </w:rPr>
            </w:pP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паспорта или иные документы, удостоверяющие личность всех совершеннолетних граждан</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w w:val="90"/>
                <w:sz w:val="20"/>
                <w:szCs w:val="20"/>
                <w:lang w:eastAsia="ru-RU"/>
              </w:rPr>
            </w:pPr>
          </w:p>
        </w:tc>
        <w:tc>
          <w:tcPr>
            <w:tcW w:w="124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both"/>
              <w:rPr>
                <w:rFonts w:ascii="Times New Roman" w:eastAsia="Times New Roman" w:hAnsi="Times New Roman"/>
                <w:sz w:val="20"/>
                <w:szCs w:val="20"/>
                <w:lang w:eastAsia="ru-RU"/>
              </w:rPr>
            </w:pPr>
          </w:p>
          <w:p w:rsidR="00FA0450" w:rsidRDefault="00FA0450">
            <w:pPr>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15 дней</w:t>
            </w:r>
          </w:p>
          <w:p w:rsidR="00FA0450" w:rsidRDefault="00FA0450">
            <w:pPr>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 дня подачи  </w:t>
            </w:r>
            <w:r>
              <w:rPr>
                <w:rFonts w:ascii="Times New Roman" w:eastAsia="Times New Roman" w:hAnsi="Times New Roman"/>
                <w:sz w:val="20"/>
                <w:szCs w:val="20"/>
                <w:lang w:eastAsia="ru-RU"/>
              </w:rPr>
              <w:br/>
              <w:t xml:space="preserve">заявления </w:t>
            </w:r>
          </w:p>
          <w:p w:rsidR="00FA0450" w:rsidRDefault="00FA0450">
            <w:pPr>
              <w:spacing w:after="0" w:line="240" w:lineRule="auto"/>
              <w:jc w:val="both"/>
              <w:rPr>
                <w:rFonts w:ascii="Times New Roman" w:eastAsia="Times New Roman" w:hAnsi="Times New Roman"/>
                <w:sz w:val="20"/>
                <w:szCs w:val="20"/>
                <w:lang w:eastAsia="ru-RU"/>
              </w:rPr>
            </w:pPr>
          </w:p>
        </w:tc>
        <w:tc>
          <w:tcPr>
            <w:tcW w:w="1491"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both"/>
              <w:rPr>
                <w:rFonts w:ascii="Times New Roman" w:eastAsia="Times New Roman" w:hAnsi="Times New Roman"/>
                <w:sz w:val="20"/>
                <w:szCs w:val="20"/>
                <w:lang w:eastAsia="ru-RU"/>
              </w:rPr>
            </w:pPr>
          </w:p>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1260"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both"/>
              <w:rPr>
                <w:rFonts w:ascii="Times New Roman" w:eastAsia="Times New Roman" w:hAnsi="Times New Roman"/>
                <w:sz w:val="20"/>
                <w:szCs w:val="20"/>
                <w:lang w:eastAsia="ru-RU"/>
              </w:rPr>
            </w:pPr>
          </w:p>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1165"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both"/>
              <w:rPr>
                <w:rFonts w:ascii="Times New Roman" w:eastAsia="Times New Roman" w:hAnsi="Times New Roman"/>
                <w:sz w:val="20"/>
                <w:szCs w:val="20"/>
                <w:lang w:eastAsia="ru-RU"/>
              </w:rPr>
            </w:pPr>
          </w:p>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2160"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table100"/>
        <w:rPr>
          <w:b/>
          <w:sz w:val="24"/>
          <w:szCs w:val="24"/>
          <w:lang w:val="ru-RU"/>
        </w:rPr>
      </w:pPr>
    </w:p>
    <w:p w:rsidR="00FA0450" w:rsidRDefault="00FA0450" w:rsidP="00FA0450">
      <w:pPr>
        <w:spacing w:after="0" w:line="240" w:lineRule="auto"/>
        <w:rPr>
          <w:rFonts w:ascii="Times New Roman" w:eastAsia="Times New Roman" w:hAnsi="Times New Roman"/>
          <w:b/>
          <w:sz w:val="30"/>
          <w:szCs w:val="30"/>
          <w:lang w:eastAsia="ru-RU"/>
        </w:rPr>
      </w:pPr>
    </w:p>
    <w:p w:rsidR="00FA0450" w:rsidRDefault="00FA0450" w:rsidP="00FA0450">
      <w:pPr>
        <w:spacing w:after="0" w:line="240" w:lineRule="auto"/>
        <w:rPr>
          <w:rFonts w:ascii="Times New Roman" w:eastAsia="Times New Roman" w:hAnsi="Times New Roman"/>
          <w:b/>
          <w:sz w:val="30"/>
          <w:szCs w:val="30"/>
          <w:lang w:eastAsia="ru-RU"/>
        </w:rPr>
      </w:pPr>
    </w:p>
    <w:p w:rsidR="00E86AB7" w:rsidRDefault="00E86AB7" w:rsidP="00FA0450">
      <w:pPr>
        <w:spacing w:after="0" w:line="240" w:lineRule="auto"/>
        <w:rPr>
          <w:rFonts w:ascii="Times New Roman" w:eastAsia="Times New Roman" w:hAnsi="Times New Roman"/>
          <w:b/>
          <w:sz w:val="30"/>
          <w:szCs w:val="30"/>
          <w:lang w:eastAsia="ru-RU"/>
        </w:rPr>
      </w:pPr>
    </w:p>
    <w:p w:rsidR="00E86AB7" w:rsidRDefault="00E86AB7" w:rsidP="00FA0450">
      <w:pPr>
        <w:spacing w:after="0" w:line="240" w:lineRule="auto"/>
        <w:rPr>
          <w:rFonts w:ascii="Times New Roman" w:eastAsia="Times New Roman" w:hAnsi="Times New Roman"/>
          <w:b/>
          <w:sz w:val="30"/>
          <w:szCs w:val="30"/>
          <w:lang w:eastAsia="ru-RU"/>
        </w:rPr>
      </w:pPr>
    </w:p>
    <w:p w:rsidR="00FA0450" w:rsidRDefault="00FA0450" w:rsidP="00FA0450">
      <w:pPr>
        <w:spacing w:after="0" w:line="240" w:lineRule="auto"/>
        <w:rPr>
          <w:rFonts w:ascii="Times New Roman" w:eastAsia="Times New Roman" w:hAnsi="Times New Roman"/>
          <w:b/>
          <w:sz w:val="30"/>
          <w:szCs w:val="30"/>
          <w:lang w:eastAsia="ru-RU"/>
        </w:rPr>
      </w:pPr>
    </w:p>
    <w:p w:rsidR="00FA0450" w:rsidRDefault="00FA0450" w:rsidP="00FA0450">
      <w:pPr>
        <w:spacing w:after="0" w:line="240" w:lineRule="auto"/>
        <w:rPr>
          <w:rFonts w:ascii="Times New Roman" w:eastAsia="Times New Roman" w:hAnsi="Times New Roman"/>
          <w:b/>
          <w:sz w:val="30"/>
          <w:szCs w:val="30"/>
          <w:lang w:eastAsia="ru-RU"/>
        </w:rPr>
      </w:pPr>
      <w:r>
        <w:rPr>
          <w:rFonts w:ascii="Times New Roman" w:eastAsia="Times New Roman" w:hAnsi="Times New Roman"/>
          <w:b/>
          <w:sz w:val="30"/>
          <w:szCs w:val="30"/>
          <w:lang w:eastAsia="ru-RU"/>
        </w:rPr>
        <w:lastRenderedPageBreak/>
        <w:t>1.1.29. Принятие решения о предоставлении безналичных жилищных субсидий</w:t>
      </w:r>
    </w:p>
    <w:tbl>
      <w:tblP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1"/>
        <w:gridCol w:w="2102"/>
        <w:gridCol w:w="3611"/>
        <w:gridCol w:w="1380"/>
        <w:gridCol w:w="1285"/>
        <w:gridCol w:w="1271"/>
        <w:gridCol w:w="1260"/>
        <w:gridCol w:w="1165"/>
        <w:gridCol w:w="1495"/>
      </w:tblGrid>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210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361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38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2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27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26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16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49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210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3612"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заявление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паспорт или иной документ, удостоверяющий личность</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гражданства (далее, если не указано иное, – вид на жительство), – при его наличии)</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свидетельство о заключении брака (в случае, если документы, подтверждающие факт заключения брака, выданы до 26 июля 2013 г.) – для лиц, состоящих в браке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 xml:space="preserve">копия решения суда о расторжении </w:t>
            </w:r>
            <w:r>
              <w:rPr>
                <w:rFonts w:ascii="Times New Roman" w:eastAsia="Times New Roman" w:hAnsi="Times New Roman"/>
                <w:sz w:val="20"/>
                <w:szCs w:val="20"/>
                <w:lang w:eastAsia="ru-RU"/>
              </w:rPr>
              <w:lastRenderedPageBreak/>
              <w:t>брака или свидетельство о расторжении брака (в случае, если документы, подтверждающие факт расторжения брака, выданы (приняты) до 26 июля 2013</w:t>
            </w:r>
            <w:proofErr w:type="gramEnd"/>
            <w:r>
              <w:rPr>
                <w:rFonts w:ascii="Times New Roman" w:eastAsia="Times New Roman" w:hAnsi="Times New Roman"/>
                <w:sz w:val="20"/>
                <w:szCs w:val="20"/>
                <w:lang w:eastAsia="ru-RU"/>
              </w:rPr>
              <w:t> </w:t>
            </w:r>
            <w:proofErr w:type="gramStart"/>
            <w:r>
              <w:rPr>
                <w:rFonts w:ascii="Times New Roman" w:eastAsia="Times New Roman" w:hAnsi="Times New Roman"/>
                <w:sz w:val="20"/>
                <w:szCs w:val="20"/>
                <w:lang w:eastAsia="ru-RU"/>
              </w:rPr>
              <w:t>г.) – для лиц, расторгнувших брак</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трудовая книжка (при ее наличии) – для неработающих граждан старше 18 лет, неработающих членов семьи старше 18 лет</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пенсионное удостоверение – для пенсионеров</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удостоверение инвалида – для инвалидов</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сведения о полученных доходах каждого члена семьи за последние 6 месяцев, предшествующих месяцу обращения</w:t>
            </w:r>
            <w:proofErr w:type="gramEnd"/>
          </w:p>
        </w:tc>
        <w:tc>
          <w:tcPr>
            <w:tcW w:w="138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lastRenderedPageBreak/>
              <w:t>-</w:t>
            </w:r>
          </w:p>
        </w:tc>
        <w:tc>
          <w:tcPr>
            <w:tcW w:w="1285"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x-none"/>
              </w:rPr>
            </w:pPr>
            <w:r>
              <w:rPr>
                <w:rFonts w:ascii="Times New Roman" w:eastAsia="Times New Roman" w:hAnsi="Times New Roman"/>
                <w:sz w:val="20"/>
                <w:szCs w:val="20"/>
                <w:lang w:eastAsia="ru-RU"/>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1271"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 месяцев</w:t>
            </w:r>
          </w:p>
        </w:tc>
        <w:tc>
          <w:tcPr>
            <w:tcW w:w="1260"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1165"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495"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30"/>
          <w:szCs w:val="30"/>
          <w:lang w:eastAsia="ru-RU"/>
        </w:rPr>
      </w:pPr>
      <w:r>
        <w:rPr>
          <w:rFonts w:ascii="Times New Roman" w:eastAsia="Times New Roman" w:hAnsi="Times New Roman"/>
          <w:b/>
          <w:sz w:val="30"/>
          <w:szCs w:val="30"/>
          <w:lang w:eastAsia="ru-RU"/>
        </w:rPr>
        <w:lastRenderedPageBreak/>
        <w:t>1.1.30. Принятие решения о прекращении (возобновлении)  предоставления безналичных жилищных субсидий</w:t>
      </w:r>
    </w:p>
    <w:tbl>
      <w:tblP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2"/>
        <w:gridCol w:w="2103"/>
        <w:gridCol w:w="2126"/>
        <w:gridCol w:w="1841"/>
        <w:gridCol w:w="1560"/>
        <w:gridCol w:w="1559"/>
        <w:gridCol w:w="1276"/>
        <w:gridCol w:w="1275"/>
        <w:gridCol w:w="1828"/>
      </w:tblGrid>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210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212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84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56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ind w:right="-7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ind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27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ind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82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210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pPr>
            <w:r>
              <w:rPr>
                <w:lang w:eastAsia="ru-RU"/>
              </w:rPr>
              <w:t>заявление</w:t>
            </w:r>
            <w:r>
              <w:rPr>
                <w:lang w:eastAsia="ru-RU"/>
              </w:rPr>
              <w:br/>
            </w:r>
            <w:r>
              <w:rPr>
                <w:lang w:eastAsia="ru-RU"/>
              </w:rPr>
              <w:br/>
              <w:t>паспорт или иной документ, удостоверяющий личность</w:t>
            </w:r>
          </w:p>
        </w:tc>
        <w:tc>
          <w:tcPr>
            <w:tcW w:w="1842"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x-none"/>
              </w:rPr>
            </w:pPr>
            <w:r>
              <w:rPr>
                <w:rFonts w:ascii="Times New Roman" w:eastAsia="Times New Roman" w:hAnsi="Times New Roman"/>
                <w:sz w:val="20"/>
                <w:szCs w:val="20"/>
                <w:lang w:eastAsia="ru-RU"/>
              </w:rPr>
              <w:t xml:space="preserve">10 рабочих дней </w:t>
            </w:r>
            <w:proofErr w:type="gramStart"/>
            <w:r>
              <w:rPr>
                <w:rFonts w:ascii="Times New Roman" w:eastAsia="Times New Roman" w:hAnsi="Times New Roman"/>
                <w:sz w:val="20"/>
                <w:szCs w:val="20"/>
                <w:lang w:eastAsia="ru-RU"/>
              </w:rPr>
              <w:t>с даты подачи</w:t>
            </w:r>
            <w:proofErr w:type="gramEnd"/>
            <w:r>
              <w:rPr>
                <w:rFonts w:ascii="Times New Roman" w:eastAsia="Times New Roman" w:hAnsi="Times New Roman"/>
                <w:sz w:val="20"/>
                <w:szCs w:val="20"/>
                <w:lang w:eastAsia="ru-RU"/>
              </w:rPr>
              <w:t xml:space="preserve"> заявления</w:t>
            </w:r>
          </w:p>
        </w:tc>
        <w:tc>
          <w:tcPr>
            <w:tcW w:w="1559"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прекращение предоставления безналичных жилищных субсидий – бессрочно</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c>
          <w:tcPr>
            <w:tcW w:w="1276"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1275"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829"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tc>
      </w:tr>
    </w:tbl>
    <w:p w:rsidR="00FA0450" w:rsidRDefault="00FA0450" w:rsidP="00FA0450">
      <w:pPr>
        <w:pStyle w:val="snoskiline"/>
        <w:jc w:val="left"/>
        <w:rPr>
          <w:b/>
          <w:sz w:val="30"/>
          <w:szCs w:val="30"/>
        </w:rPr>
      </w:pPr>
    </w:p>
    <w:p w:rsidR="00E86AB7" w:rsidRDefault="00E86AB7" w:rsidP="00FA0450">
      <w:pPr>
        <w:pStyle w:val="snoskiline"/>
        <w:jc w:val="left"/>
        <w:rPr>
          <w:b/>
          <w:sz w:val="30"/>
          <w:szCs w:val="30"/>
        </w:rPr>
      </w:pPr>
    </w:p>
    <w:p w:rsidR="00E86AB7" w:rsidRDefault="00E86AB7" w:rsidP="00FA0450">
      <w:pPr>
        <w:pStyle w:val="snoskiline"/>
        <w:jc w:val="left"/>
        <w:rPr>
          <w:b/>
          <w:sz w:val="30"/>
          <w:szCs w:val="30"/>
        </w:rPr>
      </w:pPr>
    </w:p>
    <w:p w:rsidR="00FA0450" w:rsidRDefault="00FA0450" w:rsidP="00FA0450">
      <w:pPr>
        <w:pStyle w:val="snoskiline"/>
        <w:jc w:val="left"/>
        <w:rPr>
          <w:b/>
          <w:sz w:val="30"/>
          <w:szCs w:val="30"/>
        </w:rPr>
      </w:pPr>
      <w:r>
        <w:rPr>
          <w:b/>
          <w:sz w:val="30"/>
          <w:szCs w:val="30"/>
        </w:rPr>
        <w:lastRenderedPageBreak/>
        <w:t>1.3.1.Выдача справки о состоянии на учете нуждающихся в улучшении жилищных условий</w:t>
      </w:r>
    </w:p>
    <w:p w:rsidR="00FA0450" w:rsidRDefault="00FA0450" w:rsidP="00FA0450">
      <w:pPr>
        <w:pStyle w:val="snoskiline"/>
        <w:rPr>
          <w:b/>
          <w:sz w:val="24"/>
          <w:szCs w:val="24"/>
        </w:rPr>
      </w:pPr>
    </w:p>
    <w:tbl>
      <w:tblP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2"/>
        <w:gridCol w:w="1962"/>
        <w:gridCol w:w="2267"/>
        <w:gridCol w:w="2125"/>
        <w:gridCol w:w="1559"/>
        <w:gridCol w:w="1276"/>
        <w:gridCol w:w="1276"/>
        <w:gridCol w:w="1275"/>
        <w:gridCol w:w="1828"/>
      </w:tblGrid>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6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226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212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ind w:right="-7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27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82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6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P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pPr>
            <w:r>
              <w:rPr>
                <w:lang w:val="ru-RU"/>
              </w:rPr>
              <w:t>п</w:t>
            </w:r>
            <w:proofErr w:type="spellStart"/>
            <w:r>
              <w:t>аспорт</w:t>
            </w:r>
            <w:proofErr w:type="spellEnd"/>
            <w:r>
              <w:t xml:space="preserve"> или иной документ, удостоверяющий личность</w:t>
            </w:r>
          </w:p>
        </w:tc>
        <w:tc>
          <w:tcPr>
            <w:tcW w:w="2126"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x-none"/>
              </w:rPr>
            </w:pPr>
            <w:r>
              <w:rPr>
                <w:rFonts w:ascii="Times New Roman" w:eastAsia="Times New Roman" w:hAnsi="Times New Roman"/>
                <w:sz w:val="20"/>
                <w:szCs w:val="20"/>
                <w:lang w:eastAsia="ru-RU"/>
              </w:rPr>
              <w:t>1 рабочий день</w:t>
            </w:r>
          </w:p>
        </w:tc>
        <w:tc>
          <w:tcPr>
            <w:tcW w:w="1276"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 месяцев</w:t>
            </w:r>
          </w:p>
        </w:tc>
        <w:tc>
          <w:tcPr>
            <w:tcW w:w="1276"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1275"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82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ind w:right="-12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rPr>
                <w:rFonts w:ascii="Times New Roman" w:eastAsia="Times New Roman" w:hAnsi="Times New Roman"/>
                <w:sz w:val="20"/>
                <w:szCs w:val="20"/>
                <w:lang w:eastAsia="ru-RU"/>
              </w:rPr>
            </w:pPr>
          </w:p>
        </w:tc>
      </w:tr>
    </w:tbl>
    <w:p w:rsidR="00FA0450" w:rsidRDefault="00FA0450" w:rsidP="00FA0450">
      <w:pPr>
        <w:pStyle w:val="snoski"/>
        <w:ind w:firstLine="0"/>
        <w:rPr>
          <w:b/>
          <w:sz w:val="24"/>
          <w:szCs w:val="24"/>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FA0450" w:rsidRDefault="00FA0450" w:rsidP="00FA0450">
      <w:pPr>
        <w:pStyle w:val="snoski"/>
        <w:ind w:firstLine="0"/>
        <w:rPr>
          <w:b/>
          <w:sz w:val="30"/>
          <w:szCs w:val="30"/>
        </w:rPr>
      </w:pPr>
      <w:r>
        <w:rPr>
          <w:b/>
          <w:sz w:val="30"/>
          <w:szCs w:val="30"/>
        </w:rPr>
        <w:lastRenderedPageBreak/>
        <w:t xml:space="preserve">1.3.2.Выдача справки о занимаемом в данном населенном </w:t>
      </w:r>
      <w:proofErr w:type="spellStart"/>
      <w:r>
        <w:rPr>
          <w:b/>
          <w:sz w:val="30"/>
          <w:szCs w:val="30"/>
        </w:rPr>
        <w:t>пукте</w:t>
      </w:r>
      <w:proofErr w:type="spellEnd"/>
      <w:r>
        <w:rPr>
          <w:b/>
          <w:sz w:val="30"/>
          <w:szCs w:val="30"/>
        </w:rPr>
        <w:t xml:space="preserve"> жилом помещении, месте жительства и составе семьи</w:t>
      </w:r>
    </w:p>
    <w:tbl>
      <w:tblP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1"/>
        <w:gridCol w:w="2102"/>
        <w:gridCol w:w="3611"/>
        <w:gridCol w:w="1380"/>
        <w:gridCol w:w="1285"/>
        <w:gridCol w:w="1271"/>
        <w:gridCol w:w="1260"/>
        <w:gridCol w:w="1165"/>
        <w:gridCol w:w="1495"/>
      </w:tblGrid>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210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361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38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ind w:right="-78"/>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2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27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26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16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49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210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3612" w:type="dxa"/>
            <w:tcBorders>
              <w:top w:val="single" w:sz="4" w:space="0" w:color="auto"/>
              <w:left w:val="single" w:sz="4" w:space="0" w:color="auto"/>
              <w:bottom w:val="single" w:sz="4" w:space="0" w:color="auto"/>
              <w:right w:val="single" w:sz="4" w:space="0" w:color="auto"/>
            </w:tcBorders>
            <w:hideMark/>
          </w:tcPr>
          <w:p w:rsidR="00FA0450" w:rsidRDefault="00FA0450">
            <w:pPr>
              <w:spacing w:before="120"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паспорт или иной документ, удостоверяющий личность</w:t>
            </w:r>
          </w:p>
        </w:tc>
        <w:tc>
          <w:tcPr>
            <w:tcW w:w="138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x-none"/>
              </w:rPr>
            </w:pPr>
            <w:r>
              <w:rPr>
                <w:rFonts w:ascii="Times New Roman" w:eastAsia="Times New Roman" w:hAnsi="Times New Roman"/>
                <w:sz w:val="20"/>
                <w:szCs w:val="20"/>
                <w:lang w:eastAsia="ru-RU"/>
              </w:rPr>
              <w:t>1 рабочий день</w:t>
            </w:r>
          </w:p>
        </w:tc>
        <w:tc>
          <w:tcPr>
            <w:tcW w:w="1271"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 месяцев.</w:t>
            </w:r>
          </w:p>
        </w:tc>
        <w:tc>
          <w:tcPr>
            <w:tcW w:w="1260"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1165"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495"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rPr>
                <w:rFonts w:ascii="Times New Roman" w:eastAsia="Times New Roman" w:hAnsi="Times New Roman"/>
                <w:sz w:val="20"/>
                <w:szCs w:val="20"/>
                <w:lang w:eastAsia="ru-RU"/>
              </w:rPr>
            </w:pPr>
          </w:p>
        </w:tc>
      </w:tr>
    </w:tbl>
    <w:p w:rsidR="00FA0450" w:rsidRDefault="00FA0450" w:rsidP="00FA0450">
      <w:pPr>
        <w:pStyle w:val="table100"/>
        <w:rPr>
          <w:b/>
          <w:spacing w:val="-4"/>
          <w:sz w:val="24"/>
          <w:szCs w:val="24"/>
        </w:rPr>
      </w:pPr>
    </w:p>
    <w:p w:rsidR="00FA0450" w:rsidRDefault="00FA0450" w:rsidP="00FA0450">
      <w:pPr>
        <w:pStyle w:val="table100"/>
        <w:rPr>
          <w:b/>
          <w:spacing w:val="-4"/>
          <w:sz w:val="24"/>
          <w:szCs w:val="24"/>
        </w:rPr>
      </w:pPr>
    </w:p>
    <w:p w:rsidR="00FA0450" w:rsidRDefault="00FA0450" w:rsidP="00FA0450">
      <w:pPr>
        <w:pStyle w:val="table100"/>
        <w:rPr>
          <w:b/>
          <w:spacing w:val="-4"/>
          <w:sz w:val="24"/>
          <w:szCs w:val="24"/>
        </w:rPr>
      </w:pPr>
    </w:p>
    <w:p w:rsidR="00FA0450" w:rsidRDefault="00FA0450" w:rsidP="00FA0450">
      <w:pPr>
        <w:pStyle w:val="table100"/>
        <w:rPr>
          <w:b/>
          <w:spacing w:val="-4"/>
          <w:sz w:val="24"/>
          <w:szCs w:val="24"/>
        </w:rPr>
      </w:pPr>
    </w:p>
    <w:p w:rsidR="00FA0450" w:rsidRDefault="00FA0450" w:rsidP="00FA0450">
      <w:pPr>
        <w:pStyle w:val="table100"/>
        <w:rPr>
          <w:b/>
          <w:spacing w:val="-4"/>
          <w:sz w:val="24"/>
          <w:szCs w:val="24"/>
        </w:rPr>
      </w:pPr>
    </w:p>
    <w:p w:rsidR="00FA0450" w:rsidRDefault="00FA0450" w:rsidP="00FA0450">
      <w:pPr>
        <w:pStyle w:val="snoski"/>
        <w:ind w:firstLine="0"/>
        <w:rPr>
          <w:b/>
          <w:spacing w:val="-4"/>
          <w:sz w:val="24"/>
          <w:szCs w:val="24"/>
          <w:lang w:eastAsia="x-none"/>
        </w:rPr>
      </w:pPr>
    </w:p>
    <w:p w:rsidR="00FA0450" w:rsidRDefault="00FA0450" w:rsidP="00FA0450">
      <w:pPr>
        <w:pStyle w:val="snoski"/>
        <w:ind w:firstLine="0"/>
        <w:rPr>
          <w:b/>
          <w:sz w:val="30"/>
          <w:szCs w:val="30"/>
        </w:rPr>
      </w:pPr>
      <w:r>
        <w:rPr>
          <w:b/>
          <w:sz w:val="30"/>
          <w:szCs w:val="30"/>
        </w:rPr>
        <w:t>1.3.5. Выдача справки</w:t>
      </w:r>
      <w:r>
        <w:rPr>
          <w:spacing w:val="-8"/>
          <w:sz w:val="30"/>
          <w:szCs w:val="30"/>
        </w:rPr>
        <w:t xml:space="preserve"> </w:t>
      </w:r>
      <w:r>
        <w:rPr>
          <w:b/>
          <w:spacing w:val="-8"/>
          <w:sz w:val="30"/>
          <w:szCs w:val="30"/>
        </w:rPr>
        <w:t>о последнем месте</w:t>
      </w:r>
      <w:r>
        <w:rPr>
          <w:b/>
          <w:sz w:val="30"/>
          <w:szCs w:val="30"/>
        </w:rPr>
        <w:t xml:space="preserve"> жительства наследодателя и составе его семьи на день смерти</w:t>
      </w:r>
    </w:p>
    <w:tbl>
      <w:tblP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1"/>
        <w:gridCol w:w="2103"/>
        <w:gridCol w:w="2126"/>
        <w:gridCol w:w="1559"/>
        <w:gridCol w:w="1559"/>
        <w:gridCol w:w="1559"/>
        <w:gridCol w:w="1418"/>
        <w:gridCol w:w="1276"/>
        <w:gridCol w:w="1969"/>
      </w:tblGrid>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210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212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ind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97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210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rPr>
                <w:lang w:val="ru-RU"/>
              </w:rPr>
            </w:pPr>
            <w:r>
              <w:rPr>
                <w:lang w:val="ru-RU"/>
              </w:rPr>
              <w:t>п</w:t>
            </w:r>
            <w:proofErr w:type="spellStart"/>
            <w:r>
              <w:t>аспорт</w:t>
            </w:r>
            <w:proofErr w:type="spellEnd"/>
            <w:r>
              <w:t xml:space="preserve"> или иной документ, удостоверяющий личность</w:t>
            </w:r>
            <w:r>
              <w:rPr>
                <w:lang w:val="ru-RU"/>
              </w:rPr>
              <w:t xml:space="preserve"> наследника</w:t>
            </w:r>
          </w:p>
        </w:tc>
        <w:tc>
          <w:tcPr>
            <w:tcW w:w="1559"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x-none"/>
              </w:rPr>
            </w:pPr>
            <w:r>
              <w:rPr>
                <w:rFonts w:ascii="Times New Roman" w:eastAsia="Times New Roman" w:hAnsi="Times New Roman"/>
                <w:sz w:val="20"/>
                <w:szCs w:val="20"/>
                <w:lang w:eastAsia="ru-RU"/>
              </w:rPr>
              <w:t>1 рабочий день</w:t>
            </w:r>
          </w:p>
        </w:tc>
        <w:tc>
          <w:tcPr>
            <w:tcW w:w="1559"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1418"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970"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tc>
      </w:tr>
    </w:tbl>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30"/>
          <w:szCs w:val="30"/>
          <w:lang w:eastAsia="ru-RU"/>
        </w:rPr>
      </w:pPr>
    </w:p>
    <w:p w:rsidR="00E86AB7" w:rsidRDefault="00E86AB7" w:rsidP="00FA0450">
      <w:pPr>
        <w:spacing w:after="0" w:line="240" w:lineRule="auto"/>
        <w:rPr>
          <w:rFonts w:ascii="Times New Roman" w:eastAsia="Times New Roman" w:hAnsi="Times New Roman"/>
          <w:b/>
          <w:sz w:val="30"/>
          <w:szCs w:val="30"/>
          <w:lang w:eastAsia="ru-RU"/>
        </w:rPr>
      </w:pPr>
    </w:p>
    <w:p w:rsidR="00E86AB7" w:rsidRDefault="00E86AB7" w:rsidP="00FA0450">
      <w:pPr>
        <w:spacing w:after="0" w:line="240" w:lineRule="auto"/>
        <w:rPr>
          <w:rFonts w:ascii="Times New Roman" w:eastAsia="Times New Roman" w:hAnsi="Times New Roman"/>
          <w:b/>
          <w:sz w:val="30"/>
          <w:szCs w:val="30"/>
          <w:lang w:eastAsia="ru-RU"/>
        </w:rPr>
      </w:pPr>
    </w:p>
    <w:p w:rsidR="00E86AB7" w:rsidRDefault="00E86AB7" w:rsidP="00FA0450">
      <w:pPr>
        <w:spacing w:after="0" w:line="240" w:lineRule="auto"/>
        <w:rPr>
          <w:rFonts w:ascii="Times New Roman" w:eastAsia="Times New Roman" w:hAnsi="Times New Roman"/>
          <w:b/>
          <w:sz w:val="30"/>
          <w:szCs w:val="30"/>
          <w:lang w:eastAsia="ru-RU"/>
        </w:rPr>
      </w:pPr>
    </w:p>
    <w:p w:rsidR="00E86AB7" w:rsidRDefault="00E86AB7" w:rsidP="00FA0450">
      <w:pPr>
        <w:spacing w:after="0" w:line="240" w:lineRule="auto"/>
        <w:rPr>
          <w:rFonts w:ascii="Times New Roman" w:eastAsia="Times New Roman" w:hAnsi="Times New Roman"/>
          <w:b/>
          <w:sz w:val="30"/>
          <w:szCs w:val="30"/>
          <w:lang w:eastAsia="ru-RU"/>
        </w:rPr>
      </w:pPr>
    </w:p>
    <w:p w:rsidR="00FA0450" w:rsidRDefault="00FA0450" w:rsidP="00FA0450">
      <w:pPr>
        <w:spacing w:after="0" w:line="240" w:lineRule="auto"/>
        <w:rPr>
          <w:rFonts w:ascii="Times New Roman" w:eastAsia="Times New Roman" w:hAnsi="Times New Roman"/>
          <w:b/>
          <w:sz w:val="30"/>
          <w:szCs w:val="30"/>
          <w:lang w:eastAsia="ru-RU"/>
        </w:rPr>
      </w:pPr>
      <w:r>
        <w:rPr>
          <w:rFonts w:ascii="Times New Roman" w:eastAsia="Times New Roman" w:hAnsi="Times New Roman"/>
          <w:b/>
          <w:sz w:val="30"/>
          <w:szCs w:val="30"/>
          <w:lang w:eastAsia="ru-RU"/>
        </w:rPr>
        <w:lastRenderedPageBreak/>
        <w:t>1.3.7.  Выдача справки о начисленной жилищной квоте</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2143"/>
        <w:gridCol w:w="1632"/>
        <w:gridCol w:w="1559"/>
        <w:gridCol w:w="1418"/>
        <w:gridCol w:w="1417"/>
        <w:gridCol w:w="1418"/>
        <w:gridCol w:w="1417"/>
        <w:gridCol w:w="2409"/>
      </w:tblGrid>
      <w:tr w:rsidR="00FA0450" w:rsidTr="00FA0450">
        <w:tc>
          <w:tcPr>
            <w:tcW w:w="214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214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163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241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2144"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214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1632" w:type="dxa"/>
            <w:tcBorders>
              <w:top w:val="single" w:sz="4" w:space="0" w:color="auto"/>
              <w:left w:val="single" w:sz="4" w:space="0" w:color="auto"/>
              <w:bottom w:val="single" w:sz="4" w:space="0" w:color="auto"/>
              <w:right w:val="single" w:sz="4" w:space="0" w:color="auto"/>
            </w:tcBorders>
          </w:tcPr>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заявление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паспорт или иной документ, удостоверяющий личность</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 дней</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со дня обращения</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2410"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 от 26.04.2010 № 200        «Об административ</w:t>
            </w:r>
            <w:r>
              <w:rPr>
                <w:rFonts w:ascii="Times New Roman" w:eastAsia="Times New Roman" w:hAnsi="Times New Roman"/>
                <w:spacing w:val="-20"/>
                <w:sz w:val="20"/>
                <w:szCs w:val="20"/>
                <w:lang w:eastAsia="ru-RU"/>
              </w:rPr>
              <w:t>ных</w:t>
            </w:r>
            <w:r>
              <w:rPr>
                <w:rFonts w:ascii="Times New Roman" w:eastAsia="Times New Roman" w:hAnsi="Times New Roman"/>
                <w:sz w:val="20"/>
                <w:szCs w:val="20"/>
                <w:lang w:eastAsia="ru-RU"/>
              </w:rPr>
              <w:t xml:space="preserve"> </w:t>
            </w:r>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 осуществляемых государственными органами и иными  организациями по заявлениям граждан»</w:t>
            </w:r>
          </w:p>
        </w:tc>
      </w:tr>
    </w:tbl>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FA0450" w:rsidRDefault="00FA0450" w:rsidP="00FA0450">
      <w:pPr>
        <w:pStyle w:val="snoski"/>
        <w:ind w:firstLine="0"/>
        <w:rPr>
          <w:b/>
          <w:sz w:val="30"/>
          <w:szCs w:val="30"/>
        </w:rPr>
      </w:pPr>
      <w:proofErr w:type="gramStart"/>
      <w:r>
        <w:rPr>
          <w:b/>
          <w:sz w:val="30"/>
          <w:szCs w:val="30"/>
        </w:rPr>
        <w:lastRenderedPageBreak/>
        <w:t>1.3.10.</w:t>
      </w:r>
      <w:r>
        <w:rPr>
          <w:sz w:val="30"/>
          <w:szCs w:val="30"/>
        </w:rPr>
        <w:t xml:space="preserve"> </w:t>
      </w:r>
      <w:r>
        <w:rPr>
          <w:b/>
          <w:sz w:val="30"/>
          <w:szCs w:val="30"/>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b/>
          <w:sz w:val="30"/>
          <w:szCs w:val="30"/>
        </w:rPr>
        <w:t>похозяйственную</w:t>
      </w:r>
      <w:proofErr w:type="spellEnd"/>
      <w:r>
        <w:rPr>
          <w:b/>
          <w:sz w:val="30"/>
          <w:szCs w:val="3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p w:rsidR="00FA0450" w:rsidRDefault="00FA0450" w:rsidP="00FA0450">
      <w:pPr>
        <w:pStyle w:val="snoski"/>
        <w:ind w:firstLine="0"/>
        <w:rPr>
          <w:b/>
          <w:sz w:val="24"/>
          <w:szCs w:val="24"/>
        </w:rPr>
      </w:pPr>
    </w:p>
    <w:tbl>
      <w:tblP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3"/>
        <w:gridCol w:w="2103"/>
        <w:gridCol w:w="1842"/>
        <w:gridCol w:w="1842"/>
        <w:gridCol w:w="1276"/>
        <w:gridCol w:w="1841"/>
        <w:gridCol w:w="1276"/>
        <w:gridCol w:w="1134"/>
        <w:gridCol w:w="2253"/>
      </w:tblGrid>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210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ind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84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225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973" w:type="dxa"/>
            <w:tcBorders>
              <w:top w:val="single" w:sz="4" w:space="0" w:color="auto"/>
              <w:left w:val="single" w:sz="4" w:space="0" w:color="auto"/>
              <w:bottom w:val="single" w:sz="4" w:space="0" w:color="auto"/>
              <w:right w:val="single" w:sz="4" w:space="0" w:color="auto"/>
            </w:tcBorders>
            <w:hideMark/>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210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pPr>
            <w:r>
              <w:rPr>
                <w:lang w:eastAsia="ru-RU"/>
              </w:rPr>
              <w:t>паспорт или иной документ, удостоверяющий личность</w:t>
            </w:r>
          </w:p>
        </w:tc>
        <w:tc>
          <w:tcPr>
            <w:tcW w:w="1843"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x-none"/>
              </w:rPr>
            </w:pPr>
            <w:r>
              <w:rPr>
                <w:rFonts w:ascii="Times New Roman" w:eastAsia="Times New Roman" w:hAnsi="Times New Roman"/>
                <w:sz w:val="20"/>
                <w:szCs w:val="20"/>
                <w:lang w:eastAsia="ru-RU"/>
              </w:rPr>
              <w:t>в день обращения</w:t>
            </w:r>
          </w:p>
        </w:tc>
        <w:tc>
          <w:tcPr>
            <w:tcW w:w="1842"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1276"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2254"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p>
        </w:tc>
      </w:tr>
    </w:tbl>
    <w:p w:rsidR="00FA0450" w:rsidRDefault="00FA0450" w:rsidP="00FA0450">
      <w:pPr>
        <w:tabs>
          <w:tab w:val="left" w:pos="2451"/>
          <w:tab w:val="left" w:pos="4071"/>
          <w:tab w:val="left" w:pos="10832"/>
          <w:tab w:val="left" w:pos="15026"/>
        </w:tabs>
        <w:spacing w:after="0" w:line="240" w:lineRule="auto"/>
        <w:jc w:val="both"/>
        <w:rPr>
          <w:rFonts w:ascii="Times New Roman" w:eastAsia="Times New Roman" w:hAnsi="Times New Roman"/>
          <w:b/>
          <w:i/>
          <w:sz w:val="30"/>
          <w:szCs w:val="30"/>
          <w:lang w:eastAsia="ru-RU"/>
        </w:rPr>
      </w:pPr>
      <w:proofErr w:type="gramStart"/>
      <w:r>
        <w:rPr>
          <w:rFonts w:ascii="Times New Roman" w:eastAsia="Times New Roman" w:hAnsi="Times New Roman"/>
          <w:b/>
          <w:sz w:val="30"/>
          <w:szCs w:val="30"/>
          <w:lang w:eastAsia="ru-RU"/>
        </w:rPr>
        <w:lastRenderedPageBreak/>
        <w:t>1.3.11. выдача справки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1"/>
        <w:gridCol w:w="1965"/>
        <w:gridCol w:w="1504"/>
        <w:gridCol w:w="1895"/>
        <w:gridCol w:w="1814"/>
        <w:gridCol w:w="1491"/>
        <w:gridCol w:w="1260"/>
        <w:gridCol w:w="1165"/>
        <w:gridCol w:w="2160"/>
      </w:tblGrid>
      <w:tr w:rsidR="00FA0450" w:rsidTr="00FA0450">
        <w:tc>
          <w:tcPr>
            <w:tcW w:w="197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6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150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89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81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49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26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16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216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971"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6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150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sz w:val="20"/>
                <w:szCs w:val="20"/>
                <w:lang w:eastAsia="ru-RU"/>
              </w:rPr>
              <w:t>заявление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паспорт или иной документ, удостоверяющий личность</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свидетельство о смерти наследодателя</w:t>
            </w:r>
          </w:p>
        </w:tc>
        <w:tc>
          <w:tcPr>
            <w:tcW w:w="189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p>
        </w:tc>
        <w:tc>
          <w:tcPr>
            <w:tcW w:w="181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 дней со дня подачи заявления</w:t>
            </w:r>
          </w:p>
        </w:tc>
        <w:tc>
          <w:tcPr>
            <w:tcW w:w="1491"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1260"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1165"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2160"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b/>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p>
        </w:tc>
      </w:tr>
    </w:tbl>
    <w:p w:rsidR="00FA0450" w:rsidRDefault="00FA0450" w:rsidP="00FA0450">
      <w:pPr>
        <w:pStyle w:val="aa"/>
        <w:spacing w:before="0" w:beforeAutospacing="0" w:after="0" w:afterAutospacing="0"/>
        <w:rPr>
          <w:b/>
        </w:rPr>
      </w:pPr>
    </w:p>
    <w:p w:rsidR="00E86AB7" w:rsidRDefault="00E86AB7" w:rsidP="00FA0450">
      <w:pPr>
        <w:pStyle w:val="aa"/>
        <w:spacing w:before="0" w:beforeAutospacing="0" w:after="0" w:afterAutospacing="0"/>
        <w:rPr>
          <w:b/>
        </w:rPr>
      </w:pPr>
    </w:p>
    <w:p w:rsidR="00E86AB7" w:rsidRDefault="00E86AB7" w:rsidP="00FA0450">
      <w:pPr>
        <w:pStyle w:val="aa"/>
        <w:spacing w:before="0" w:beforeAutospacing="0" w:after="0" w:afterAutospacing="0"/>
        <w:rPr>
          <w:b/>
        </w:rPr>
      </w:pPr>
    </w:p>
    <w:p w:rsidR="00E86AB7" w:rsidRDefault="00E86AB7" w:rsidP="00FA0450">
      <w:pPr>
        <w:pStyle w:val="aa"/>
        <w:spacing w:before="0" w:beforeAutospacing="0" w:after="0" w:afterAutospacing="0"/>
        <w:rPr>
          <w:b/>
        </w:rPr>
      </w:pPr>
    </w:p>
    <w:p w:rsidR="00FA0450" w:rsidRDefault="00FA0450" w:rsidP="00FA0450">
      <w:pPr>
        <w:pStyle w:val="aa"/>
        <w:spacing w:before="0" w:beforeAutospacing="0" w:after="0" w:afterAutospacing="0"/>
        <w:rPr>
          <w:sz w:val="30"/>
          <w:szCs w:val="30"/>
        </w:rPr>
      </w:pPr>
      <w:r>
        <w:rPr>
          <w:b/>
          <w:sz w:val="30"/>
          <w:szCs w:val="30"/>
        </w:rPr>
        <w:lastRenderedPageBreak/>
        <w:t>1.8. Регистрация договора найма (аренды) жилого помещения частного жилищного фонда и дополнительных соглашений к нему</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3"/>
        <w:gridCol w:w="4253"/>
        <w:gridCol w:w="2410"/>
        <w:gridCol w:w="1134"/>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425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241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4252"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 xml:space="preserve">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w:t>
            </w:r>
            <w:r>
              <w:rPr>
                <w:rFonts w:ascii="Times New Roman" w:eastAsia="Times New Roman" w:hAnsi="Times New Roman"/>
                <w:sz w:val="20"/>
                <w:szCs w:val="20"/>
                <w:lang w:eastAsia="ru-RU"/>
              </w:rPr>
              <w:lastRenderedPageBreak/>
              <w:t>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w:t>
            </w:r>
            <w:proofErr w:type="gramEnd"/>
            <w:r>
              <w:rPr>
                <w:rFonts w:ascii="Times New Roman" w:eastAsia="Times New Roman" w:hAnsi="Times New Roman"/>
                <w:sz w:val="20"/>
                <w:szCs w:val="20"/>
                <w:lang w:eastAsia="ru-RU"/>
              </w:rPr>
              <w:t xml:space="preserve">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три экземпляра договора найма (аренды) или дополнительного соглашения к нему</w:t>
            </w:r>
          </w:p>
          <w:p w:rsidR="00FA0450" w:rsidRDefault="00FA0450">
            <w:pPr>
              <w:spacing w:before="120"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технический паспорт – в случае его оформления до 1 января 2023 г.</w:t>
            </w:r>
          </w:p>
        </w:tc>
        <w:tc>
          <w:tcPr>
            <w:tcW w:w="241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proofErr w:type="gramStart"/>
            <w:r>
              <w:rPr>
                <w:rFonts w:ascii="Times New Roman" w:hAnsi="Times New Roman"/>
                <w:sz w:val="20"/>
                <w:szCs w:val="20"/>
              </w:rPr>
              <w:lastRenderedPageBreak/>
              <w:t xml:space="preserve">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 технический паспорт на жилое помещение – из реестра характеристик недвижимого имущества (в случае оформления технического паспорта после 1 января 2023 г.) решение местного исполнительного и распорядительного органа о разрешении предоставления жилого помещения (его частей) по договору найма </w:t>
            </w:r>
            <w:r>
              <w:rPr>
                <w:rFonts w:ascii="Times New Roman" w:hAnsi="Times New Roman"/>
                <w:sz w:val="20"/>
                <w:szCs w:val="20"/>
              </w:rPr>
              <w:lastRenderedPageBreak/>
              <w:t>жилого помещения частного жилищного фонда</w:t>
            </w:r>
            <w:proofErr w:type="gramEnd"/>
            <w:r>
              <w:rPr>
                <w:rFonts w:ascii="Times New Roman" w:hAnsi="Times New Roman"/>
                <w:sz w:val="20"/>
                <w:szCs w:val="20"/>
              </w:rPr>
              <w:t xml:space="preserve"> </w:t>
            </w:r>
            <w:proofErr w:type="gramStart"/>
            <w:r>
              <w:rPr>
                <w:rFonts w:ascii="Times New Roman" w:hAnsi="Times New Roman"/>
                <w:sz w:val="20"/>
                <w:szCs w:val="20"/>
              </w:rPr>
              <w:t>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2 дня со дня подачи заявления</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aa"/>
        <w:spacing w:before="0" w:beforeAutospacing="0" w:after="0" w:afterAutospacing="0"/>
        <w:jc w:val="both"/>
        <w:rPr>
          <w:b/>
        </w:rPr>
      </w:pPr>
    </w:p>
    <w:p w:rsidR="00FA0450" w:rsidRDefault="00FA0450" w:rsidP="00FA0450">
      <w:pPr>
        <w:pStyle w:val="aa"/>
        <w:spacing w:before="0" w:beforeAutospacing="0" w:after="0" w:afterAutospacing="0"/>
        <w:jc w:val="both"/>
        <w:rPr>
          <w:b/>
        </w:rPr>
      </w:pPr>
    </w:p>
    <w:p w:rsidR="00FA0450" w:rsidRDefault="00FA0450" w:rsidP="00FA0450">
      <w:pPr>
        <w:pStyle w:val="aa"/>
        <w:spacing w:before="0" w:beforeAutospacing="0" w:after="0" w:afterAutospacing="0"/>
        <w:jc w:val="both"/>
        <w:rPr>
          <w:b/>
        </w:rPr>
      </w:pPr>
    </w:p>
    <w:p w:rsidR="00FA0450" w:rsidRDefault="00FA0450" w:rsidP="00FA0450">
      <w:pPr>
        <w:pStyle w:val="aa"/>
        <w:spacing w:before="0" w:beforeAutospacing="0" w:after="0" w:afterAutospacing="0"/>
        <w:jc w:val="both"/>
        <w:rPr>
          <w:b/>
        </w:rPr>
      </w:pPr>
    </w:p>
    <w:p w:rsidR="00FA0450" w:rsidRDefault="00FA0450" w:rsidP="00FA0450">
      <w:pPr>
        <w:pStyle w:val="aa"/>
        <w:spacing w:before="0" w:beforeAutospacing="0" w:after="0" w:afterAutospacing="0"/>
        <w:jc w:val="both"/>
        <w:rPr>
          <w:b/>
        </w:rPr>
      </w:pPr>
    </w:p>
    <w:p w:rsidR="00E86AB7" w:rsidRDefault="00E86AB7" w:rsidP="00FA0450">
      <w:pPr>
        <w:pStyle w:val="aa"/>
        <w:spacing w:before="0" w:beforeAutospacing="0" w:after="0" w:afterAutospacing="0"/>
        <w:jc w:val="both"/>
        <w:rPr>
          <w:b/>
        </w:rPr>
      </w:pPr>
    </w:p>
    <w:p w:rsidR="00E86AB7" w:rsidRDefault="00E86AB7" w:rsidP="00FA0450">
      <w:pPr>
        <w:pStyle w:val="aa"/>
        <w:spacing w:before="0" w:beforeAutospacing="0" w:after="0" w:afterAutospacing="0"/>
        <w:jc w:val="both"/>
        <w:rPr>
          <w:b/>
        </w:rPr>
      </w:pPr>
    </w:p>
    <w:p w:rsidR="00E86AB7" w:rsidRDefault="00E86AB7" w:rsidP="00FA0450">
      <w:pPr>
        <w:pStyle w:val="aa"/>
        <w:spacing w:before="0" w:beforeAutospacing="0" w:after="0" w:afterAutospacing="0"/>
        <w:jc w:val="both"/>
        <w:rPr>
          <w:b/>
        </w:rPr>
      </w:pPr>
    </w:p>
    <w:p w:rsidR="00E86AB7" w:rsidRDefault="00E86AB7" w:rsidP="00FA0450">
      <w:pPr>
        <w:pStyle w:val="aa"/>
        <w:spacing w:before="0" w:beforeAutospacing="0" w:after="0" w:afterAutospacing="0"/>
        <w:jc w:val="both"/>
        <w:rPr>
          <w:b/>
        </w:rPr>
      </w:pPr>
    </w:p>
    <w:p w:rsidR="00E86AB7" w:rsidRDefault="00E86AB7" w:rsidP="00FA0450">
      <w:pPr>
        <w:pStyle w:val="aa"/>
        <w:spacing w:before="0" w:beforeAutospacing="0" w:after="0" w:afterAutospacing="0"/>
        <w:jc w:val="both"/>
        <w:rPr>
          <w:b/>
        </w:rPr>
      </w:pPr>
    </w:p>
    <w:p w:rsidR="00E86AB7" w:rsidRDefault="00E86AB7" w:rsidP="00FA0450">
      <w:pPr>
        <w:pStyle w:val="aa"/>
        <w:spacing w:before="0" w:beforeAutospacing="0" w:after="0" w:afterAutospacing="0"/>
        <w:jc w:val="both"/>
        <w:rPr>
          <w:b/>
        </w:rPr>
      </w:pPr>
    </w:p>
    <w:p w:rsidR="00E86AB7" w:rsidRDefault="00E86AB7" w:rsidP="00FA0450">
      <w:pPr>
        <w:pStyle w:val="aa"/>
        <w:spacing w:before="0" w:beforeAutospacing="0" w:after="0" w:afterAutospacing="0"/>
        <w:jc w:val="both"/>
        <w:rPr>
          <w:b/>
        </w:rPr>
      </w:pPr>
    </w:p>
    <w:p w:rsidR="00FA0450" w:rsidRDefault="00FA0450" w:rsidP="00FA0450">
      <w:pPr>
        <w:pStyle w:val="aa"/>
        <w:spacing w:before="0" w:beforeAutospacing="0" w:after="0" w:afterAutospacing="0"/>
        <w:jc w:val="both"/>
        <w:rPr>
          <w:b/>
          <w:sz w:val="30"/>
          <w:szCs w:val="30"/>
        </w:rPr>
      </w:pPr>
      <w:r>
        <w:rPr>
          <w:b/>
          <w:sz w:val="30"/>
          <w:szCs w:val="30"/>
        </w:rPr>
        <w:lastRenderedPageBreak/>
        <w:t xml:space="preserve">1.9. </w:t>
      </w:r>
      <w:proofErr w:type="gramStart"/>
      <w:r>
        <w:rPr>
          <w:b/>
          <w:sz w:val="30"/>
          <w:szCs w:val="30"/>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proofErr w:type="gramEnd"/>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5"/>
        <w:gridCol w:w="4395"/>
        <w:gridCol w:w="1843"/>
        <w:gridCol w:w="1417"/>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439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Понедельник, вторник,</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четверг, пятница</w:t>
            </w: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4394" w:type="dxa"/>
            <w:tcBorders>
              <w:top w:val="single" w:sz="4" w:space="0" w:color="auto"/>
              <w:left w:val="single" w:sz="4" w:space="0" w:color="auto"/>
              <w:bottom w:val="single" w:sz="4" w:space="0" w:color="auto"/>
              <w:right w:val="single" w:sz="4" w:space="0" w:color="auto"/>
            </w:tcBorders>
          </w:tcPr>
          <w:p w:rsidR="00FA0450" w:rsidRDefault="00FA0450">
            <w:pPr>
              <w:pStyle w:val="table100"/>
              <w:jc w:val="center"/>
              <w:rPr>
                <w:sz w:val="20"/>
                <w:szCs w:val="20"/>
                <w:lang w:val="ru-RU"/>
              </w:rPr>
            </w:pPr>
          </w:p>
          <w:p w:rsidR="00FA0450" w:rsidRDefault="00FA0450">
            <w:pPr>
              <w:pStyle w:val="table100"/>
              <w:jc w:val="center"/>
            </w:pPr>
            <w:r>
              <w:rPr>
                <w:lang w:eastAsia="ru-RU"/>
              </w:rPr>
              <w:t>заявление</w:t>
            </w:r>
            <w:r>
              <w:rPr>
                <w:lang w:eastAsia="ru-RU"/>
              </w:rPr>
              <w:br/>
            </w:r>
            <w:r>
              <w:rPr>
                <w:lang w:eastAsia="ru-RU"/>
              </w:rPr>
              <w:br/>
              <w:t>паспорт или иной документ, удостоверяющий личность сторон договора</w:t>
            </w:r>
            <w:r>
              <w:rPr>
                <w:lang w:eastAsia="ru-RU"/>
              </w:rPr>
              <w:br/>
            </w:r>
            <w:r>
              <w:rPr>
                <w:lang w:eastAsia="ru-RU"/>
              </w:rPr>
              <w:br/>
              <w:t>3 экземпляра договора купли-продажи, мены, дарения жилого дома</w:t>
            </w:r>
            <w:r>
              <w:rPr>
                <w:lang w:eastAsia="ru-RU"/>
              </w:rPr>
              <w:br/>
            </w:r>
            <w:r>
              <w:rPr>
                <w:lang w:eastAsia="ru-RU"/>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1843"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proofErr w:type="gramStart"/>
            <w:r>
              <w:rPr>
                <w:rFonts w:ascii="Times New Roman" w:hAnsi="Times New Roman"/>
                <w:sz w:val="20"/>
                <w:szCs w:val="20"/>
              </w:rPr>
              <w:t xml:space="preserve">сведения о занимаемом в данном населенном пункте жилом помещении, месте жительства и составе семьи – из </w:t>
            </w:r>
            <w:proofErr w:type="spellStart"/>
            <w:r>
              <w:rPr>
                <w:rFonts w:ascii="Times New Roman" w:hAnsi="Times New Roman"/>
                <w:sz w:val="20"/>
                <w:szCs w:val="20"/>
              </w:rPr>
              <w:t>биллинговой</w:t>
            </w:r>
            <w:proofErr w:type="spellEnd"/>
            <w:r>
              <w:rPr>
                <w:rFonts w:ascii="Times New Roman" w:hAnsi="Times New Roman"/>
                <w:sz w:val="20"/>
                <w:szCs w:val="20"/>
              </w:rPr>
              <w:t xml:space="preserve"> системы жилищно-коммунальных услуг справка об отсутствии в едином государственном регистре недвижимого </w:t>
            </w:r>
            <w:r>
              <w:rPr>
                <w:rFonts w:ascii="Times New Roman" w:hAnsi="Times New Roman"/>
                <w:sz w:val="20"/>
                <w:szCs w:val="20"/>
              </w:rPr>
              <w:lastRenderedPageBreak/>
              <w:t>имущества, прав на него и сделок с ним сведений в отношении недвижимого имущества сведения об уплате лицом, отчуждающим жилой дом, налогов, сборов (пошлин), связанных с нахождением в собственности жилого дома</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autoSpaceDE w:val="0"/>
              <w:autoSpaceDN w:val="0"/>
              <w:adjustRightInd w:val="0"/>
              <w:spacing w:after="0" w:line="240" w:lineRule="auto"/>
              <w:ind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24"/>
          <w:szCs w:val="24"/>
          <w:lang w:eastAsia="ru-RU"/>
        </w:rPr>
      </w:pPr>
    </w:p>
    <w:p w:rsidR="00E86AB7" w:rsidRDefault="00E86AB7"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spacing w:after="0" w:line="240" w:lineRule="auto"/>
        <w:rPr>
          <w:rFonts w:ascii="Times New Roman" w:eastAsia="Times New Roman" w:hAnsi="Times New Roman"/>
          <w:b/>
          <w:sz w:val="24"/>
          <w:szCs w:val="24"/>
          <w:lang w:eastAsia="ru-RU"/>
        </w:rPr>
      </w:pPr>
    </w:p>
    <w:p w:rsidR="00FA0450" w:rsidRDefault="00FA0450" w:rsidP="00FA0450">
      <w:pPr>
        <w:pStyle w:val="aa"/>
        <w:spacing w:before="0" w:beforeAutospacing="0" w:after="0" w:afterAutospacing="0"/>
        <w:rPr>
          <w:b/>
          <w:sz w:val="30"/>
          <w:szCs w:val="30"/>
        </w:rPr>
      </w:pPr>
      <w:r>
        <w:rPr>
          <w:b/>
          <w:sz w:val="30"/>
          <w:szCs w:val="30"/>
        </w:rPr>
        <w:lastRenderedPageBreak/>
        <w:t xml:space="preserve">1.13. </w:t>
      </w:r>
      <w:r>
        <w:rPr>
          <w:b/>
          <w:bCs/>
          <w:sz w:val="30"/>
          <w:szCs w:val="3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bl>
      <w:tblP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1"/>
        <w:gridCol w:w="1961"/>
        <w:gridCol w:w="3752"/>
        <w:gridCol w:w="1380"/>
        <w:gridCol w:w="1285"/>
        <w:gridCol w:w="1271"/>
        <w:gridCol w:w="1260"/>
        <w:gridCol w:w="1165"/>
        <w:gridCol w:w="1495"/>
      </w:tblGrid>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6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375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38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2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27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26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16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49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97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6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P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ind w:right="-108"/>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3753"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заявление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документы, подтверждающие степень родства (свидетельство о заключении брака, свидетельство о рождении)</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для собственников жилого помещения:</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br/>
            </w:r>
            <w:proofErr w:type="gramStart"/>
            <w:r>
              <w:rPr>
                <w:rFonts w:ascii="Times New Roman" w:eastAsia="Times New Roman" w:hAnsi="Times New Roman"/>
                <w:sz w:val="20"/>
                <w:szCs w:val="20"/>
                <w:lang w:eastAsia="ru-RU"/>
              </w:rP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 xml:space="preserve">письменное согласие всех участников общей долевой собственности на жилое помещение – при предоставлении права владения и пользования жилым </w:t>
            </w:r>
            <w:r>
              <w:rPr>
                <w:rFonts w:ascii="Times New Roman" w:eastAsia="Times New Roman" w:hAnsi="Times New Roman"/>
                <w:sz w:val="20"/>
                <w:szCs w:val="20"/>
                <w:lang w:eastAsia="ru-RU"/>
              </w:rPr>
              <w:lastRenderedPageBreak/>
              <w:t>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для нанимателей жилого помещения:</w:t>
            </w:r>
          </w:p>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eastAsia="Times New Roman" w:hAnsi="Times New Roman"/>
                <w:sz w:val="20"/>
                <w:szCs w:val="20"/>
                <w:lang w:eastAsia="ru-RU"/>
              </w:rPr>
              <w:br/>
            </w:r>
            <w:proofErr w:type="gramStart"/>
            <w:r>
              <w:rPr>
                <w:rFonts w:ascii="Times New Roman" w:eastAsia="Times New Roman" w:hAnsi="Times New Roman"/>
                <w:sz w:val="20"/>
                <w:szCs w:val="20"/>
                <w:lang w:eastAsia="ru-RU"/>
              </w:rP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w:t>
            </w:r>
            <w:proofErr w:type="gramEnd"/>
            <w:r>
              <w:rPr>
                <w:rFonts w:ascii="Times New Roman" w:eastAsia="Times New Roman" w:hAnsi="Times New Roman"/>
                <w:sz w:val="20"/>
                <w:szCs w:val="20"/>
                <w:lang w:eastAsia="ru-RU"/>
              </w:rPr>
              <w:t xml:space="preserve"> их исполнения</w:t>
            </w:r>
          </w:p>
        </w:tc>
        <w:tc>
          <w:tcPr>
            <w:tcW w:w="138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proofErr w:type="gramStart"/>
            <w:r>
              <w:rPr>
                <w:rFonts w:ascii="Times New Roman" w:hAnsi="Times New Roman"/>
                <w:sz w:val="20"/>
                <w:szCs w:val="20"/>
              </w:rPr>
              <w:lastRenderedPageBreak/>
              <w:t xml:space="preserve">сведения о занимаемом в данном населенном пункте жилом помещении, месте жительства и составе семьи – из </w:t>
            </w:r>
            <w:proofErr w:type="spellStart"/>
            <w:r>
              <w:rPr>
                <w:rFonts w:ascii="Times New Roman" w:hAnsi="Times New Roman"/>
                <w:sz w:val="20"/>
                <w:szCs w:val="20"/>
              </w:rPr>
              <w:t>биллинговой</w:t>
            </w:r>
            <w:proofErr w:type="spellEnd"/>
            <w:r>
              <w:rPr>
                <w:rFonts w:ascii="Times New Roman" w:hAnsi="Times New Roman"/>
                <w:sz w:val="20"/>
                <w:szCs w:val="20"/>
              </w:rPr>
              <w:t xml:space="preserve"> системы жилищно-коммунальных услуг информация о существующих в момент выдачи информации правах, ограничения</w:t>
            </w:r>
            <w:r>
              <w:rPr>
                <w:rFonts w:ascii="Times New Roman" w:hAnsi="Times New Roman"/>
                <w:sz w:val="20"/>
                <w:szCs w:val="20"/>
              </w:rPr>
              <w:lastRenderedPageBreak/>
              <w:t>х (обременениях) прав на изолированное помещение или капитальное строение – из ЕГРНИ</w:t>
            </w:r>
            <w:proofErr w:type="gramEnd"/>
          </w:p>
        </w:tc>
        <w:tc>
          <w:tcPr>
            <w:tcW w:w="1285"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eastAsia="Times New Roman" w:hAnsi="Times New Roman"/>
                <w:sz w:val="20"/>
                <w:szCs w:val="20"/>
                <w:lang w:val="x-none" w:eastAsia="x-none"/>
              </w:rPr>
              <w:lastRenderedPageBreak/>
              <w:t xml:space="preserve">2 дня со дня подачи заявления </w:t>
            </w:r>
          </w:p>
        </w:tc>
        <w:tc>
          <w:tcPr>
            <w:tcW w:w="1271"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1260"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1165"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495"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spacing w:after="0" w:line="240" w:lineRule="auto"/>
        <w:rPr>
          <w:rFonts w:ascii="Times New Roman" w:eastAsia="Times New Roman" w:hAnsi="Times New Roman"/>
          <w:b/>
          <w:sz w:val="20"/>
          <w:szCs w:val="20"/>
          <w:lang w:eastAsia="ru-RU"/>
        </w:rPr>
      </w:pPr>
    </w:p>
    <w:p w:rsidR="00FA0450" w:rsidRDefault="00FA0450" w:rsidP="00FA0450">
      <w:pPr>
        <w:pStyle w:val="snoski"/>
        <w:ind w:firstLine="0"/>
        <w:rPr>
          <w:b/>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E86AB7" w:rsidRDefault="00E86AB7" w:rsidP="00FA0450">
      <w:pPr>
        <w:spacing w:after="0" w:line="240" w:lineRule="auto"/>
        <w:jc w:val="center"/>
        <w:rPr>
          <w:rFonts w:ascii="Times New Roman" w:eastAsia="Times New Roman" w:hAnsi="Times New Roman"/>
          <w:b/>
          <w:bCs/>
          <w:caps/>
          <w:sz w:val="96"/>
          <w:szCs w:val="96"/>
          <w:lang w:eastAsia="ru-RU"/>
        </w:rPr>
      </w:pPr>
    </w:p>
    <w:p w:rsidR="00E86AB7" w:rsidRDefault="00E86AB7" w:rsidP="00FA0450">
      <w:pPr>
        <w:spacing w:after="0" w:line="240" w:lineRule="auto"/>
        <w:jc w:val="center"/>
        <w:rPr>
          <w:rFonts w:ascii="Times New Roman" w:eastAsia="Times New Roman" w:hAnsi="Times New Roman"/>
          <w:b/>
          <w:bCs/>
          <w:caps/>
          <w:sz w:val="96"/>
          <w:szCs w:val="96"/>
          <w:lang w:eastAsia="ru-RU"/>
        </w:rPr>
      </w:pPr>
    </w:p>
    <w:p w:rsidR="00FA0450" w:rsidRDefault="00FA0450" w:rsidP="00FA0450">
      <w:pPr>
        <w:spacing w:after="0" w:line="240" w:lineRule="auto"/>
        <w:jc w:val="center"/>
        <w:rPr>
          <w:rFonts w:ascii="Times New Roman" w:eastAsia="Times New Roman" w:hAnsi="Times New Roman"/>
          <w:b/>
          <w:bCs/>
          <w:caps/>
          <w:sz w:val="96"/>
          <w:szCs w:val="96"/>
          <w:lang w:eastAsia="ru-RU"/>
        </w:rPr>
      </w:pPr>
      <w:r>
        <w:rPr>
          <w:rFonts w:ascii="Times New Roman" w:eastAsia="Times New Roman" w:hAnsi="Times New Roman"/>
          <w:b/>
          <w:bCs/>
          <w:caps/>
          <w:sz w:val="96"/>
          <w:szCs w:val="96"/>
          <w:lang w:eastAsia="ru-RU"/>
        </w:rPr>
        <w:t>ГЛАВА 2</w:t>
      </w:r>
    </w:p>
    <w:p w:rsidR="00FA0450" w:rsidRDefault="00FA0450" w:rsidP="00FA0450">
      <w:pPr>
        <w:spacing w:after="0" w:line="240" w:lineRule="auto"/>
        <w:jc w:val="center"/>
        <w:rPr>
          <w:rFonts w:ascii="Times New Roman" w:eastAsia="Times New Roman" w:hAnsi="Times New Roman"/>
          <w:b/>
          <w:bCs/>
          <w:caps/>
          <w:sz w:val="96"/>
          <w:szCs w:val="96"/>
          <w:lang w:eastAsia="ru-RU"/>
        </w:rPr>
      </w:pPr>
      <w:r>
        <w:rPr>
          <w:rFonts w:ascii="Times New Roman" w:eastAsia="Times New Roman" w:hAnsi="Times New Roman"/>
          <w:b/>
          <w:bCs/>
          <w:caps/>
          <w:sz w:val="96"/>
          <w:szCs w:val="96"/>
          <w:lang w:eastAsia="ru-RU"/>
        </w:rPr>
        <w:br/>
        <w:t>ТРУД И СОЦИАЛЬНАЯ ЗАЩИТА</w:t>
      </w:r>
    </w:p>
    <w:p w:rsidR="00FA0450" w:rsidRDefault="00FA0450" w:rsidP="00FA0450">
      <w:pPr>
        <w:pStyle w:val="snoski"/>
        <w:ind w:firstLine="0"/>
        <w:rPr>
          <w:b/>
          <w:sz w:val="96"/>
          <w:szCs w:val="96"/>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r>
        <w:rPr>
          <w:b/>
          <w:sz w:val="30"/>
          <w:szCs w:val="30"/>
        </w:rPr>
        <w:lastRenderedPageBreak/>
        <w:t>2.37. Выдача справки о месте захоронения родственников</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269"/>
        <w:gridCol w:w="1843"/>
        <w:gridCol w:w="1417"/>
        <w:gridCol w:w="1843"/>
        <w:gridCol w:w="1276"/>
        <w:gridCol w:w="1276"/>
        <w:gridCol w:w="1701"/>
        <w:gridCol w:w="2551"/>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70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255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hideMark/>
          </w:tcPr>
          <w:p w:rsidR="00FA0450" w:rsidRPr="00EF2E40" w:rsidRDefault="00FA0450" w:rsidP="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226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pStyle w:val="table100"/>
              <w:jc w:val="center"/>
              <w:rPr>
                <w:sz w:val="20"/>
                <w:szCs w:val="20"/>
                <w:lang w:val="ru-RU"/>
              </w:rPr>
            </w:pPr>
          </w:p>
          <w:p w:rsidR="00FA0450" w:rsidRDefault="00FA0450">
            <w:pPr>
              <w:pStyle w:val="table100"/>
              <w:jc w:val="center"/>
            </w:pPr>
            <w:r>
              <w:rPr>
                <w:lang w:val="ru-RU"/>
              </w:rPr>
              <w:t>заявление</w:t>
            </w:r>
            <w:r>
              <w:rPr>
                <w:lang w:val="ru-RU"/>
              </w:rPr>
              <w:br/>
            </w:r>
            <w:r>
              <w:rPr>
                <w:lang w:val="ru-RU"/>
              </w:rPr>
              <w:br/>
            </w: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eastAsia="x-none"/>
              </w:rPr>
            </w:pPr>
            <w:r>
              <w:rPr>
                <w:rFonts w:ascii="Times New Roman" w:eastAsia="Times New Roman" w:hAnsi="Times New Roman"/>
                <w:sz w:val="20"/>
                <w:szCs w:val="20"/>
                <w:lang w:eastAsia="x-none"/>
              </w:rPr>
              <w:t>-</w:t>
            </w:r>
          </w:p>
        </w:tc>
        <w:tc>
          <w:tcPr>
            <w:tcW w:w="1843" w:type="dxa"/>
            <w:tcBorders>
              <w:top w:val="single" w:sz="4" w:space="0" w:color="auto"/>
              <w:left w:val="single" w:sz="4" w:space="0" w:color="auto"/>
              <w:bottom w:val="single" w:sz="4" w:space="0" w:color="auto"/>
              <w:right w:val="single" w:sz="4" w:space="0" w:color="auto"/>
            </w:tcBorders>
            <w:hideMark/>
          </w:tcPr>
          <w:p w:rsidR="00FA0450" w:rsidRDefault="00FA0450">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 xml:space="preserve">5 дней со дня подачи заявления </w:t>
            </w:r>
          </w:p>
        </w:tc>
        <w:tc>
          <w:tcPr>
            <w:tcW w:w="1276"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1276"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1701"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r>
        <w:rPr>
          <w:b/>
          <w:sz w:val="30"/>
          <w:szCs w:val="30"/>
        </w:rPr>
        <w:lastRenderedPageBreak/>
        <w:t>2.37</w:t>
      </w:r>
      <w:r>
        <w:rPr>
          <w:b/>
          <w:sz w:val="30"/>
          <w:szCs w:val="30"/>
          <w:vertAlign w:val="superscript"/>
        </w:rPr>
        <w:t>1</w:t>
      </w:r>
      <w:r>
        <w:rPr>
          <w:b/>
          <w:sz w:val="30"/>
          <w:szCs w:val="30"/>
        </w:rPr>
        <w:t>Предоставление участков для захоронения</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126"/>
        <w:gridCol w:w="4963"/>
        <w:gridCol w:w="1417"/>
        <w:gridCol w:w="1134"/>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496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Pr="00FA045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74844</w:t>
            </w:r>
          </w:p>
        </w:tc>
        <w:tc>
          <w:tcPr>
            <w:tcW w:w="212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4962" w:type="dxa"/>
            <w:tcBorders>
              <w:top w:val="single" w:sz="4" w:space="0" w:color="auto"/>
              <w:left w:val="single" w:sz="4" w:space="0" w:color="auto"/>
              <w:bottom w:val="single" w:sz="4" w:space="0" w:color="auto"/>
              <w:right w:val="single" w:sz="4" w:space="0" w:color="auto"/>
            </w:tcBorders>
          </w:tcPr>
          <w:p w:rsidR="00FA0450" w:rsidRDefault="00FA0450">
            <w:pPr>
              <w:pStyle w:val="table100"/>
              <w:jc w:val="center"/>
              <w:rPr>
                <w:sz w:val="20"/>
                <w:szCs w:val="20"/>
                <w:lang w:val="ru-RU"/>
              </w:rPr>
            </w:pPr>
          </w:p>
          <w:p w:rsidR="00FA0450" w:rsidRDefault="00FA0450">
            <w:pPr>
              <w:pStyle w:val="table100"/>
              <w:jc w:val="center"/>
            </w:pPr>
            <w:r>
              <w:rPr>
                <w:lang w:eastAsia="ru-RU"/>
              </w:rPr>
              <w:t>заявление лица, взявшего на себя организацию погребения умершего (погибшего)</w:t>
            </w:r>
            <w:r>
              <w:rPr>
                <w:lang w:eastAsia="ru-RU"/>
              </w:rPr>
              <w:br/>
            </w:r>
            <w:r>
              <w:rPr>
                <w:lang w:eastAsia="ru-RU"/>
              </w:rPr>
              <w:br/>
              <w:t>свидетельство о смерти или врачебное свидетельство о смерти (мертворождении)</w:t>
            </w: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t>свидетельство о смерти или врачебное свидетельство о смерти (мертворождении)</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 день со дня подачи заявления</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Pr="00FA0450" w:rsidRDefault="00FA0450">
            <w:pPr>
              <w:tabs>
                <w:tab w:val="left" w:pos="10832"/>
              </w:tabs>
              <w:spacing w:after="0" w:line="240" w:lineRule="auto"/>
              <w:jc w:val="center"/>
              <w:rPr>
                <w:rFonts w:ascii="Times New Roman" w:eastAsia="Times New Roman" w:hAnsi="Times New Roman"/>
                <w:sz w:val="16"/>
                <w:szCs w:val="16"/>
                <w:lang w:eastAsia="ru-RU"/>
              </w:rPr>
            </w:pPr>
            <w:r w:rsidRPr="00FA0450">
              <w:rPr>
                <w:rFonts w:ascii="Times New Roman" w:eastAsia="Times New Roman" w:hAnsi="Times New Roman"/>
                <w:sz w:val="16"/>
                <w:szCs w:val="16"/>
                <w:lang w:eastAsia="ru-RU"/>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titleu"/>
        <w:spacing w:before="0" w:after="0"/>
        <w:jc w:val="center"/>
        <w:rPr>
          <w:sz w:val="96"/>
          <w:szCs w:val="96"/>
        </w:rPr>
      </w:pPr>
      <w:r>
        <w:rPr>
          <w:sz w:val="96"/>
          <w:szCs w:val="96"/>
        </w:rPr>
        <w:t>ГЛАВА 5</w:t>
      </w:r>
    </w:p>
    <w:p w:rsidR="00FA0450" w:rsidRDefault="00FA0450" w:rsidP="00FA0450">
      <w:pPr>
        <w:pStyle w:val="titleu"/>
        <w:spacing w:before="0" w:after="0"/>
        <w:jc w:val="center"/>
        <w:rPr>
          <w:sz w:val="96"/>
          <w:szCs w:val="96"/>
        </w:rPr>
      </w:pPr>
      <w:r>
        <w:rPr>
          <w:sz w:val="96"/>
          <w:szCs w:val="96"/>
        </w:rPr>
        <w:br/>
        <w:t xml:space="preserve">РЕГИСТРАЦИЯ </w:t>
      </w:r>
    </w:p>
    <w:p w:rsidR="00FA0450" w:rsidRDefault="00FA0450" w:rsidP="00FA0450">
      <w:pPr>
        <w:pStyle w:val="titleu"/>
        <w:spacing w:before="0" w:after="0"/>
        <w:jc w:val="center"/>
        <w:rPr>
          <w:sz w:val="96"/>
          <w:szCs w:val="96"/>
        </w:rPr>
      </w:pPr>
      <w:r>
        <w:rPr>
          <w:sz w:val="96"/>
          <w:szCs w:val="96"/>
        </w:rPr>
        <w:t xml:space="preserve">АКТОВ </w:t>
      </w:r>
    </w:p>
    <w:p w:rsidR="00FA0450" w:rsidRDefault="00FA0450" w:rsidP="00FA0450">
      <w:pPr>
        <w:pStyle w:val="titleu"/>
        <w:spacing w:before="0" w:after="0"/>
        <w:jc w:val="center"/>
        <w:rPr>
          <w:sz w:val="96"/>
          <w:szCs w:val="96"/>
        </w:rPr>
      </w:pPr>
      <w:r>
        <w:rPr>
          <w:sz w:val="96"/>
          <w:szCs w:val="96"/>
        </w:rPr>
        <w:t>ГРАЖДАНСКОГО СОСТОЯНИЯ</w:t>
      </w:r>
    </w:p>
    <w:p w:rsidR="00E86AB7" w:rsidRDefault="00E86AB7" w:rsidP="00FA0450">
      <w:pPr>
        <w:pStyle w:val="titleu"/>
        <w:spacing w:before="0" w:after="0"/>
        <w:jc w:val="center"/>
        <w:rPr>
          <w:sz w:val="96"/>
          <w:szCs w:val="96"/>
        </w:rPr>
      </w:pPr>
    </w:p>
    <w:p w:rsidR="00E86AB7" w:rsidRDefault="00E86AB7" w:rsidP="00FA0450">
      <w:pPr>
        <w:pStyle w:val="titleu"/>
        <w:spacing w:before="0" w:after="0"/>
        <w:jc w:val="center"/>
        <w:rPr>
          <w:sz w:val="96"/>
          <w:szCs w:val="96"/>
        </w:rPr>
      </w:pPr>
    </w:p>
    <w:p w:rsidR="00FA0450" w:rsidRPr="00FA0450" w:rsidRDefault="00FA0450" w:rsidP="00FA0450">
      <w:pPr>
        <w:pStyle w:val="titleu"/>
        <w:spacing w:before="0" w:after="0"/>
        <w:jc w:val="center"/>
        <w:rPr>
          <w:sz w:val="96"/>
          <w:szCs w:val="96"/>
        </w:rPr>
      </w:pPr>
    </w:p>
    <w:p w:rsidR="00FA0450" w:rsidRDefault="00FA0450" w:rsidP="00FA0450">
      <w:pPr>
        <w:pStyle w:val="snoski"/>
        <w:ind w:firstLine="0"/>
        <w:rPr>
          <w:b/>
          <w:sz w:val="24"/>
          <w:szCs w:val="24"/>
        </w:rPr>
      </w:pPr>
    </w:p>
    <w:p w:rsidR="00FA0450" w:rsidRDefault="00FA0450" w:rsidP="00FA0450">
      <w:pPr>
        <w:pStyle w:val="snoski"/>
        <w:ind w:firstLine="0"/>
        <w:rPr>
          <w:b/>
          <w:sz w:val="30"/>
          <w:szCs w:val="30"/>
        </w:rPr>
      </w:pPr>
      <w:r>
        <w:rPr>
          <w:b/>
          <w:sz w:val="30"/>
          <w:szCs w:val="30"/>
        </w:rPr>
        <w:t>5.1.Регистрация рождения</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126"/>
        <w:gridCol w:w="4963"/>
        <w:gridCol w:w="1417"/>
        <w:gridCol w:w="1134"/>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496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212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jc w:val="both"/>
              <w:rPr>
                <w:rFonts w:ascii="Times New Roman" w:eastAsia="Times New Roman" w:hAnsi="Times New Roman"/>
                <w:sz w:val="20"/>
                <w:szCs w:val="20"/>
                <w:lang w:eastAsia="ru-RU"/>
              </w:rPr>
            </w:pPr>
          </w:p>
          <w:p w:rsidR="00FA0450" w:rsidRDefault="00FA045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both"/>
              <w:rPr>
                <w:rFonts w:ascii="Times New Roman" w:eastAsia="Times New Roman" w:hAnsi="Times New Roman"/>
                <w:b/>
                <w:sz w:val="20"/>
                <w:szCs w:val="20"/>
                <w:lang w:eastAsia="ru-RU"/>
              </w:rPr>
            </w:pPr>
          </w:p>
          <w:p w:rsidR="00FA0450" w:rsidRDefault="00FA0450">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pPr>
            <w:r>
              <w:rPr>
                <w:lang w:eastAsia="ru-RU"/>
              </w:rPr>
              <w:t>заявление</w:t>
            </w:r>
            <w:r>
              <w:rPr>
                <w:lang w:eastAsia="ru-RU"/>
              </w:rPr>
              <w:br/>
            </w:r>
            <w:r>
              <w:rPr>
                <w:lang w:eastAsia="ru-RU"/>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lang w:eastAsia="ru-RU"/>
              </w:rPr>
              <w:br/>
            </w:r>
            <w:r>
              <w:rPr>
                <w:lang w:eastAsia="ru-RU"/>
              </w:rPr>
              <w:br/>
              <w:t xml:space="preserve">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w:t>
            </w:r>
            <w:r>
              <w:rPr>
                <w:lang w:eastAsia="ru-RU"/>
              </w:rPr>
              <w:lastRenderedPageBreak/>
              <w:t>предоставлении статуса беженца, дополнительной защиты или убежища в Республике Беларусь</w:t>
            </w:r>
            <w:r>
              <w:rPr>
                <w:lang w:eastAsia="ru-RU"/>
              </w:rPr>
              <w:br/>
            </w:r>
            <w:r>
              <w:rPr>
                <w:lang w:eastAsia="ru-RU"/>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Pr>
                <w:lang w:eastAsia="ru-RU"/>
              </w:rPr>
              <w:br/>
            </w:r>
            <w:r>
              <w:rPr>
                <w:lang w:eastAsia="ru-RU"/>
              </w:rPr>
              <w:br/>
              <w:t>медицинская справка о рождении либо копия решения суда об установлении факта рождения</w:t>
            </w:r>
            <w:r>
              <w:rPr>
                <w:lang w:eastAsia="ru-RU"/>
              </w:rPr>
              <w:br/>
            </w:r>
            <w:r>
              <w:rPr>
                <w:lang w:eastAsia="ru-RU"/>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Pr>
                <w:lang w:eastAsia="ru-RU"/>
              </w:rPr>
              <w:br/>
            </w:r>
            <w:r>
              <w:rPr>
                <w:lang w:eastAsia="ru-RU"/>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Pr>
                <w:lang w:eastAsia="ru-RU"/>
              </w:rPr>
              <w:br/>
            </w:r>
            <w:r>
              <w:rPr>
                <w:lang w:eastAsia="ru-RU"/>
              </w:rPr>
              <w:br/>
              <w:t>документ, подтверждающий заключение брака между родителями ребенка, – в случае, если брак заключен за пределами Республики Беларусь</w:t>
            </w:r>
            <w:r>
              <w:rPr>
                <w:lang w:eastAsia="ru-RU"/>
              </w:rPr>
              <w:br/>
            </w:r>
            <w:r>
              <w:rPr>
                <w:lang w:eastAsia="ru-RU"/>
              </w:rPr>
              <w:br/>
              <w:t xml:space="preserve">документ, подтверждающий прекращение брака или признание его недействительным между </w:t>
            </w:r>
            <w:r>
              <w:rPr>
                <w:lang w:eastAsia="ru-RU"/>
              </w:rPr>
              <w:lastRenderedPageBreak/>
              <w:t>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pStyle w:val="32"/>
              <w:spacing w:after="0"/>
              <w:jc w:val="center"/>
              <w:rPr>
                <w:sz w:val="20"/>
                <w:szCs w:val="20"/>
              </w:rPr>
            </w:pPr>
            <w:r>
              <w:rPr>
                <w:sz w:val="20"/>
                <w:szCs w:val="20"/>
              </w:rPr>
              <w:lastRenderedPageBreak/>
              <w:t>- копии записей  актов о рождении родителей ребенка для подтверждения национальности родителей ребенка и  о заключении брака родителей для внесения сведений об отце</w:t>
            </w:r>
          </w:p>
          <w:p w:rsidR="00FA0450" w:rsidRDefault="00FA0450">
            <w:pPr>
              <w:spacing w:after="0" w:line="240" w:lineRule="auto"/>
              <w:jc w:val="center"/>
              <w:rPr>
                <w:rFonts w:ascii="Times New Roman" w:eastAsia="Times New Roman" w:hAnsi="Times New Roman"/>
                <w:sz w:val="20"/>
                <w:szCs w:val="20"/>
                <w:lang w:eastAsia="x-none"/>
              </w:rPr>
            </w:pP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 xml:space="preserve">2 дня со дня подачи заявления, при торжественной </w:t>
            </w:r>
            <w:r>
              <w:rPr>
                <w:rFonts w:ascii="Times New Roman" w:hAnsi="Times New Roman"/>
                <w:spacing w:val="-8"/>
                <w:sz w:val="20"/>
                <w:szCs w:val="20"/>
              </w:rPr>
              <w:t>регистрации рождения – 3 дня,</w:t>
            </w:r>
            <w:r>
              <w:rPr>
                <w:rFonts w:ascii="Times New Roman" w:hAnsi="Times New Roman"/>
                <w:spacing w:val="-4"/>
                <w:sz w:val="20"/>
                <w:szCs w:val="20"/>
              </w:rPr>
              <w:t xml:space="preserve"> при одновременной регистрации рождения, установления </w:t>
            </w:r>
            <w:r>
              <w:rPr>
                <w:rFonts w:ascii="Times New Roman" w:hAnsi="Times New Roman"/>
                <w:spacing w:val="-4"/>
                <w:sz w:val="20"/>
                <w:szCs w:val="20"/>
              </w:rPr>
              <w:lastRenderedPageBreak/>
              <w:t>отцовства и заключения брака – в день регистрации заключения брака,</w:t>
            </w:r>
            <w:r>
              <w:rPr>
                <w:rFonts w:ascii="Times New Roman" w:hAnsi="Times New Roman"/>
                <w:sz w:val="20"/>
                <w:szCs w:val="20"/>
              </w:rPr>
              <w:t xml:space="preserve"> а в случае запроса сведений и (или) документов от других государственных органов, иных </w:t>
            </w:r>
            <w:r>
              <w:rPr>
                <w:rFonts w:ascii="Times New Roman" w:hAnsi="Times New Roman"/>
                <w:spacing w:val="-4"/>
                <w:sz w:val="20"/>
                <w:szCs w:val="20"/>
              </w:rPr>
              <w:t>организаций – 1 месяц</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 xml:space="preserve">бесплатно </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E86AB7" w:rsidRDefault="00E86AB7" w:rsidP="00FA0450">
      <w:pPr>
        <w:pStyle w:val="snoski"/>
        <w:ind w:firstLine="0"/>
        <w:rPr>
          <w:b/>
          <w:spacing w:val="-12"/>
          <w:sz w:val="24"/>
          <w:szCs w:val="24"/>
        </w:rPr>
      </w:pPr>
    </w:p>
    <w:p w:rsidR="00E86AB7" w:rsidRDefault="00E86AB7" w:rsidP="00FA0450">
      <w:pPr>
        <w:pStyle w:val="snoski"/>
        <w:ind w:firstLine="0"/>
        <w:rPr>
          <w:b/>
          <w:spacing w:val="-12"/>
          <w:sz w:val="24"/>
          <w:szCs w:val="24"/>
        </w:rPr>
      </w:pPr>
    </w:p>
    <w:p w:rsidR="00E86AB7" w:rsidRDefault="00E86AB7" w:rsidP="00FA0450">
      <w:pPr>
        <w:pStyle w:val="snoski"/>
        <w:ind w:firstLine="0"/>
        <w:rPr>
          <w:b/>
          <w:spacing w:val="-12"/>
          <w:sz w:val="24"/>
          <w:szCs w:val="24"/>
        </w:rPr>
      </w:pPr>
    </w:p>
    <w:p w:rsidR="00E86AB7" w:rsidRDefault="00E86AB7" w:rsidP="00FA0450">
      <w:pPr>
        <w:pStyle w:val="snoski"/>
        <w:ind w:firstLine="0"/>
        <w:rPr>
          <w:b/>
          <w:spacing w:val="-12"/>
          <w:sz w:val="24"/>
          <w:szCs w:val="24"/>
        </w:rPr>
      </w:pPr>
    </w:p>
    <w:p w:rsidR="00E86AB7" w:rsidRDefault="00E86AB7" w:rsidP="00FA0450">
      <w:pPr>
        <w:pStyle w:val="snoski"/>
        <w:ind w:firstLine="0"/>
        <w:rPr>
          <w:b/>
          <w:spacing w:val="-12"/>
          <w:sz w:val="24"/>
          <w:szCs w:val="24"/>
        </w:rPr>
      </w:pPr>
    </w:p>
    <w:p w:rsidR="00E86AB7" w:rsidRDefault="00E86AB7"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pacing w:val="-12"/>
          <w:sz w:val="24"/>
          <w:szCs w:val="24"/>
        </w:rPr>
      </w:pPr>
    </w:p>
    <w:p w:rsidR="00FA0450" w:rsidRDefault="00FA0450" w:rsidP="00FA0450">
      <w:pPr>
        <w:pStyle w:val="snoski"/>
        <w:ind w:firstLine="0"/>
        <w:rPr>
          <w:b/>
          <w:sz w:val="30"/>
          <w:szCs w:val="30"/>
        </w:rPr>
      </w:pPr>
      <w:r>
        <w:rPr>
          <w:b/>
          <w:spacing w:val="-12"/>
          <w:sz w:val="30"/>
          <w:szCs w:val="30"/>
        </w:rPr>
        <w:lastRenderedPageBreak/>
        <w:t>5.2. Регистрация заклю</w:t>
      </w:r>
      <w:r>
        <w:rPr>
          <w:b/>
          <w:sz w:val="30"/>
          <w:szCs w:val="30"/>
        </w:rPr>
        <w:t>чения брака</w:t>
      </w:r>
    </w:p>
    <w:p w:rsidR="00FA0450" w:rsidRDefault="00FA0450" w:rsidP="00FA0450">
      <w:pPr>
        <w:pStyle w:val="snoski"/>
        <w:ind w:firstLine="0"/>
        <w:rPr>
          <w:b/>
          <w:sz w:val="30"/>
          <w:szCs w:val="30"/>
        </w:rPr>
      </w:pP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5"/>
        <w:gridCol w:w="5104"/>
        <w:gridCol w:w="1417"/>
        <w:gridCol w:w="1134"/>
        <w:gridCol w:w="1134"/>
        <w:gridCol w:w="993"/>
        <w:gridCol w:w="1133"/>
        <w:gridCol w:w="1276"/>
      </w:tblGrid>
      <w:tr w:rsidR="00FA0450" w:rsidTr="00FA0450">
        <w:tc>
          <w:tcPr>
            <w:tcW w:w="1844" w:type="dxa"/>
            <w:tcBorders>
              <w:top w:val="single" w:sz="4" w:space="0" w:color="auto"/>
              <w:left w:val="single" w:sz="4" w:space="0" w:color="auto"/>
              <w:bottom w:val="single" w:sz="4" w:space="0" w:color="auto"/>
              <w:right w:val="single" w:sz="4" w:space="0" w:color="auto"/>
            </w:tcBorders>
          </w:tcPr>
          <w:p w:rsidR="00FA0450" w:rsidRPr="00FA0450" w:rsidRDefault="00FA0450" w:rsidP="00FA0450">
            <w:pPr>
              <w:spacing w:after="0" w:line="240" w:lineRule="auto"/>
              <w:rPr>
                <w:rFonts w:ascii="Times New Roman" w:eastAsia="Times New Roman" w:hAnsi="Times New Roman"/>
                <w:b/>
                <w:sz w:val="20"/>
                <w:szCs w:val="20"/>
                <w:lang w:eastAsia="ru-RU"/>
              </w:rPr>
            </w:pPr>
          </w:p>
          <w:p w:rsidR="00FA0450" w:rsidRPr="00FA0450" w:rsidRDefault="00FA0450" w:rsidP="00FA0450">
            <w:pPr>
              <w:spacing w:after="0" w:line="240" w:lineRule="auto"/>
              <w:rPr>
                <w:rFonts w:ascii="Times New Roman" w:eastAsia="Times New Roman" w:hAnsi="Times New Roman"/>
                <w:b/>
                <w:sz w:val="20"/>
                <w:szCs w:val="20"/>
                <w:lang w:eastAsia="ru-RU"/>
              </w:rPr>
            </w:pPr>
            <w:r w:rsidRPr="00FA0450">
              <w:rPr>
                <w:rFonts w:ascii="Times New Roman" w:eastAsia="Times New Roman" w:hAnsi="Times New Roman"/>
                <w:b/>
                <w:sz w:val="20"/>
                <w:szCs w:val="20"/>
                <w:lang w:eastAsia="ru-RU"/>
              </w:rPr>
              <w:t xml:space="preserve">Ответственный </w:t>
            </w:r>
          </w:p>
          <w:p w:rsidR="00FA0450" w:rsidRPr="00FA0450" w:rsidRDefault="00FA0450" w:rsidP="00FA0450">
            <w:pPr>
              <w:spacing w:after="0" w:line="240" w:lineRule="auto"/>
              <w:rPr>
                <w:rFonts w:ascii="Times New Roman" w:eastAsia="Times New Roman" w:hAnsi="Times New Roman"/>
                <w:b/>
                <w:sz w:val="20"/>
                <w:szCs w:val="20"/>
                <w:lang w:eastAsia="ru-RU"/>
              </w:rPr>
            </w:pPr>
            <w:r w:rsidRPr="00FA0450">
              <w:rPr>
                <w:rFonts w:ascii="Times New Roman" w:eastAsia="Times New Roman" w:hAnsi="Times New Roman"/>
                <w:b/>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Pr="00FA0450" w:rsidRDefault="00FA0450" w:rsidP="00FA0450">
            <w:pPr>
              <w:spacing w:after="0" w:line="240" w:lineRule="auto"/>
              <w:rPr>
                <w:rFonts w:ascii="Times New Roman" w:eastAsia="Times New Roman" w:hAnsi="Times New Roman"/>
                <w:b/>
                <w:sz w:val="20"/>
                <w:szCs w:val="20"/>
                <w:lang w:eastAsia="ru-RU"/>
              </w:rPr>
            </w:pPr>
            <w:r w:rsidRPr="00FA0450">
              <w:rPr>
                <w:rFonts w:ascii="Times New Roman" w:eastAsia="Times New Roman" w:hAnsi="Times New Roman"/>
                <w:b/>
                <w:sz w:val="20"/>
                <w:szCs w:val="20"/>
                <w:lang w:eastAsia="ru-RU"/>
              </w:rPr>
              <w:t>процедуры</w:t>
            </w:r>
          </w:p>
          <w:p w:rsidR="00FA0450" w:rsidRPr="00FA0450" w:rsidRDefault="00FA0450" w:rsidP="00FA0450">
            <w:pPr>
              <w:spacing w:after="0" w:line="240" w:lineRule="auto"/>
              <w:rPr>
                <w:rFonts w:ascii="Times New Roman" w:eastAsia="Times New Roman" w:hAnsi="Times New Roman"/>
                <w:b/>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A0450" w:rsidRDefault="00FA0450" w:rsidP="00FA0450">
            <w:pPr>
              <w:spacing w:after="0" w:line="240" w:lineRule="auto"/>
              <w:jc w:val="both"/>
              <w:rPr>
                <w:rFonts w:ascii="Times New Roman" w:eastAsia="Times New Roman" w:hAnsi="Times New Roman"/>
                <w:sz w:val="20"/>
                <w:szCs w:val="20"/>
                <w:lang w:eastAsia="ru-RU"/>
              </w:rPr>
            </w:pPr>
          </w:p>
          <w:p w:rsidR="00FA0450" w:rsidRDefault="00FA0450" w:rsidP="00FA045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5104" w:type="dxa"/>
            <w:tcBorders>
              <w:top w:val="single" w:sz="4" w:space="0" w:color="auto"/>
              <w:left w:val="single" w:sz="4" w:space="0" w:color="auto"/>
              <w:bottom w:val="single" w:sz="4" w:space="0" w:color="auto"/>
              <w:right w:val="single" w:sz="4" w:space="0" w:color="auto"/>
            </w:tcBorders>
            <w:hideMark/>
          </w:tcPr>
          <w:p w:rsidR="00FA0450" w:rsidRPr="00FA0450" w:rsidRDefault="00FA0450" w:rsidP="00FA0450">
            <w:pPr>
              <w:pStyle w:val="table100"/>
              <w:rPr>
                <w:lang w:eastAsia="ru-RU"/>
              </w:rPr>
            </w:pPr>
          </w:p>
          <w:p w:rsidR="00FA0450" w:rsidRPr="00FA0450" w:rsidRDefault="00FA0450" w:rsidP="00FA0450">
            <w:pPr>
              <w:pStyle w:val="table100"/>
              <w:rPr>
                <w:lang w:eastAsia="ru-RU"/>
              </w:rPr>
            </w:pPr>
            <w:r w:rsidRPr="00FA0450">
              <w:rPr>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Pr="00FA0450" w:rsidRDefault="00FA0450" w:rsidP="00FA0450">
            <w:pPr>
              <w:pStyle w:val="32"/>
              <w:rPr>
                <w:sz w:val="20"/>
                <w:szCs w:val="20"/>
              </w:rPr>
            </w:pPr>
          </w:p>
          <w:p w:rsidR="00FA0450" w:rsidRPr="00FA0450" w:rsidRDefault="00FA0450" w:rsidP="00FA0450">
            <w:pPr>
              <w:pStyle w:val="32"/>
              <w:rPr>
                <w:sz w:val="20"/>
                <w:szCs w:val="20"/>
              </w:rPr>
            </w:pPr>
            <w:r>
              <w:rPr>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rsidP="00FA0450">
            <w:pPr>
              <w:autoSpaceDE w:val="0"/>
              <w:autoSpaceDN w:val="0"/>
              <w:adjustRightInd w:val="0"/>
              <w:spacing w:after="0" w:line="240" w:lineRule="auto"/>
              <w:jc w:val="center"/>
              <w:rPr>
                <w:rFonts w:ascii="Times New Roman" w:eastAsia="Times New Roman" w:hAnsi="Times New Roman"/>
                <w:sz w:val="20"/>
                <w:szCs w:val="20"/>
                <w:lang w:eastAsia="ru-RU"/>
              </w:rPr>
            </w:pPr>
          </w:p>
          <w:p w:rsidR="00FA0450" w:rsidRDefault="00FA0450" w:rsidP="00FA0450">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sidRPr="00FA0450">
              <w:rPr>
                <w:rFonts w:ascii="Times New Roman" w:eastAsia="Times New Roman" w:hAnsi="Times New Roman"/>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rsidP="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rsidP="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Pr="00FA0450" w:rsidRDefault="00FA0450" w:rsidP="00FA0450">
            <w:pPr>
              <w:pStyle w:val="table100"/>
              <w:rPr>
                <w:lang w:eastAsia="ru-RU"/>
              </w:rPr>
            </w:pPr>
          </w:p>
          <w:p w:rsidR="00FA0450" w:rsidRPr="00FA0450" w:rsidRDefault="00FA0450" w:rsidP="00FA0450">
            <w:pPr>
              <w:pStyle w:val="table100"/>
              <w:rPr>
                <w:lang w:eastAsia="ru-RU"/>
              </w:rPr>
            </w:pPr>
            <w:r w:rsidRPr="00FA0450">
              <w:rPr>
                <w:lang w:eastAsia="ru-RU"/>
              </w:rPr>
              <w:t>Размер платы, взимаемой за выдачу справки или другого документа</w:t>
            </w:r>
          </w:p>
        </w:tc>
        <w:tc>
          <w:tcPr>
            <w:tcW w:w="1133" w:type="dxa"/>
            <w:tcBorders>
              <w:top w:val="single" w:sz="4" w:space="0" w:color="auto"/>
              <w:left w:val="single" w:sz="4" w:space="0" w:color="auto"/>
              <w:bottom w:val="single" w:sz="4" w:space="0" w:color="auto"/>
              <w:right w:val="single" w:sz="4" w:space="0" w:color="auto"/>
            </w:tcBorders>
          </w:tcPr>
          <w:p w:rsidR="00FA0450" w:rsidRDefault="00FA0450" w:rsidP="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rsidP="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276" w:type="dxa"/>
            <w:tcBorders>
              <w:top w:val="single" w:sz="4" w:space="0" w:color="auto"/>
              <w:left w:val="single" w:sz="4" w:space="0" w:color="auto"/>
              <w:bottom w:val="single" w:sz="4" w:space="0" w:color="auto"/>
              <w:right w:val="single" w:sz="4" w:space="0" w:color="auto"/>
            </w:tcBorders>
          </w:tcPr>
          <w:p w:rsidR="00FA0450" w:rsidRDefault="00FA0450" w:rsidP="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
          <w:p w:rsidR="00FA0450" w:rsidRDefault="00FA0450" w:rsidP="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rsidP="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4"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jc w:val="both"/>
              <w:rPr>
                <w:rFonts w:ascii="Times New Roman" w:eastAsia="Times New Roman" w:hAnsi="Times New Roman"/>
                <w:sz w:val="20"/>
                <w:szCs w:val="20"/>
                <w:lang w:eastAsia="ru-RU"/>
              </w:rPr>
            </w:pPr>
          </w:p>
          <w:p w:rsidR="00FA0450" w:rsidRDefault="00FA045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both"/>
              <w:rPr>
                <w:rFonts w:ascii="Times New Roman" w:eastAsia="Times New Roman" w:hAnsi="Times New Roman"/>
                <w:b/>
                <w:sz w:val="20"/>
                <w:szCs w:val="20"/>
                <w:lang w:eastAsia="ru-RU"/>
              </w:rPr>
            </w:pPr>
          </w:p>
        </w:tc>
        <w:tc>
          <w:tcPr>
            <w:tcW w:w="5104"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lang w:val="ru-RU" w:eastAsia="ru-RU"/>
              </w:rPr>
            </w:pPr>
            <w:r>
              <w:rPr>
                <w:lang w:eastAsia="ru-RU"/>
              </w:rPr>
              <w:t>совместное заявление лиц, вступающих в брак</w:t>
            </w:r>
            <w:r>
              <w:rPr>
                <w:lang w:eastAsia="ru-RU"/>
              </w:rPr>
              <w:br/>
            </w:r>
            <w:r>
              <w:rPr>
                <w:lang w:eastAsia="ru-RU"/>
              </w:rPr>
              <w:br/>
              <w:t>паспорта или иные документы, удостоверяющие личность лиц, вступающих в брак</w:t>
            </w:r>
            <w:r>
              <w:rPr>
                <w:lang w:eastAsia="ru-RU"/>
              </w:rPr>
              <w:br/>
            </w:r>
            <w:r>
              <w:rPr>
                <w:lang w:eastAsia="ru-RU"/>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Pr>
                <w:lang w:eastAsia="ru-RU"/>
              </w:rPr>
              <w:br/>
            </w:r>
            <w:r>
              <w:rPr>
                <w:lang w:eastAsia="ru-RU"/>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Pr>
                <w:lang w:eastAsia="ru-RU"/>
              </w:rPr>
              <w:br/>
            </w:r>
            <w:r>
              <w:rPr>
                <w:lang w:eastAsia="ru-RU"/>
              </w:rPr>
              <w:lastRenderedPageBreak/>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Pr>
                <w:lang w:eastAsia="ru-RU"/>
              </w:rPr>
              <w:br/>
            </w:r>
            <w:r>
              <w:rPr>
                <w:lang w:eastAsia="ru-RU"/>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Pr>
                <w:lang w:eastAsia="ru-RU"/>
              </w:rPr>
              <w:br/>
            </w:r>
            <w:r>
              <w:rPr>
                <w:lang w:eastAsia="ru-RU"/>
              </w:rPr>
              <w:br/>
              <w:t>документ, подтверждающий внесение платы</w:t>
            </w:r>
            <w:r>
              <w:rPr>
                <w:lang w:eastAsia="ru-RU"/>
              </w:rPr>
              <w:br/>
            </w:r>
            <w:r>
              <w:rPr>
                <w:lang w:eastAsia="ru-RU"/>
              </w:rPr>
              <w:br/>
              <w:t>помимо указанных документов лицами, вступающими в брак, представляются:</w:t>
            </w:r>
            <w:r>
              <w:rPr>
                <w:lang w:eastAsia="ru-RU"/>
              </w:rPr>
              <w:br/>
            </w:r>
            <w:r>
              <w:rPr>
                <w:lang w:eastAsia="ru-RU"/>
              </w:rPr>
              <w:br/>
              <w:t>гражданами Республики Беларусь:</w:t>
            </w:r>
            <w:r>
              <w:rPr>
                <w:lang w:eastAsia="ru-RU"/>
              </w:rPr>
              <w:br/>
            </w:r>
            <w:r>
              <w:rPr>
                <w:lang w:eastAsia="ru-RU"/>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Pr>
                <w:lang w:eastAsia="ru-RU"/>
              </w:rPr>
              <w:br/>
            </w:r>
            <w:r>
              <w:rPr>
                <w:lang w:eastAsia="ru-RU"/>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Pr>
                <w:lang w:eastAsia="ru-RU"/>
              </w:rPr>
              <w:br/>
            </w:r>
            <w:r>
              <w:rPr>
                <w:lang w:eastAsia="ru-RU"/>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Pr>
                <w:lang w:eastAsia="ru-RU"/>
              </w:rPr>
              <w:br/>
            </w:r>
            <w:r>
              <w:rPr>
                <w:lang w:eastAsia="ru-RU"/>
              </w:rPr>
              <w:br/>
              <w:t xml:space="preserve">иностранными гражданами и лицами без гражданства (за исключением иностранных граждан и лиц без гражданства, которым </w:t>
            </w:r>
            <w:r>
              <w:rPr>
                <w:lang w:eastAsia="ru-RU"/>
              </w:rPr>
              <w:lastRenderedPageBreak/>
              <w:t>предоставлены статус беженца, дополнительная защита или убежище в Республике Беларусь):</w:t>
            </w:r>
            <w:r>
              <w:rPr>
                <w:lang w:eastAsia="ru-RU"/>
              </w:rPr>
              <w:br/>
            </w:r>
            <w:r>
              <w:rPr>
                <w:lang w:eastAsia="ru-RU"/>
              </w:rPr>
              <w:b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w:t>
            </w:r>
            <w:r>
              <w:rPr>
                <w:lang w:eastAsia="ru-RU"/>
              </w:rPr>
              <w:br/>
            </w:r>
            <w:r>
              <w:rPr>
                <w:lang w:eastAsia="ru-RU"/>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Pr>
                <w:lang w:eastAsia="ru-RU"/>
              </w:rPr>
              <w:br/>
            </w:r>
            <w:r>
              <w:rPr>
                <w:lang w:eastAsia="ru-RU"/>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Pr>
                <w:lang w:eastAsia="ru-RU"/>
              </w:rPr>
              <w:br/>
            </w:r>
            <w:r>
              <w:rPr>
                <w:lang w:eastAsia="ru-RU"/>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Pr>
                <w:lang w:eastAsia="ru-RU"/>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pStyle w:val="32"/>
              <w:spacing w:after="0"/>
              <w:jc w:val="center"/>
              <w:rPr>
                <w:sz w:val="20"/>
                <w:szCs w:val="20"/>
              </w:rPr>
            </w:pPr>
          </w:p>
          <w:p w:rsidR="00FA0450" w:rsidRDefault="00FA0450">
            <w:pPr>
              <w:pStyle w:val="table100"/>
              <w:jc w:val="center"/>
            </w:pP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месяца со дня подачи заявления</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pStyle w:val="table100"/>
              <w:jc w:val="center"/>
              <w:rPr>
                <w:spacing w:val="-4"/>
                <w:sz w:val="20"/>
                <w:szCs w:val="20"/>
              </w:rPr>
            </w:pPr>
            <w:r>
              <w:rPr>
                <w:lang w:eastAsia="ru-RU"/>
              </w:rPr>
              <w:t>1 базовая величина за регистрацию заключения брака, включая выдачу свидетельства</w:t>
            </w:r>
            <w:r>
              <w:rPr>
                <w:spacing w:val="-4"/>
              </w:rPr>
              <w:t>;</w:t>
            </w:r>
          </w:p>
          <w:p w:rsidR="00FA0450" w:rsidRDefault="00FA0450">
            <w:pPr>
              <w:pStyle w:val="table100"/>
              <w:jc w:val="center"/>
              <w:rPr>
                <w:spacing w:val="-4"/>
              </w:rPr>
            </w:pPr>
          </w:p>
        </w:tc>
        <w:tc>
          <w:tcPr>
            <w:tcW w:w="1133"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БИК  АКВВВ</w:t>
            </w:r>
            <w:r>
              <w:rPr>
                <w:rFonts w:ascii="Times New Roman" w:hAnsi="Times New Roman"/>
                <w:sz w:val="20"/>
                <w:szCs w:val="20"/>
                <w:lang w:val="en-US"/>
              </w:rPr>
              <w:t>Y</w:t>
            </w:r>
            <w:r>
              <w:rPr>
                <w:rFonts w:ascii="Times New Roman" w:hAnsi="Times New Roman"/>
                <w:sz w:val="20"/>
                <w:szCs w:val="20"/>
              </w:rPr>
              <w:t>2Х</w:t>
            </w: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p>
          <w:p w:rsidR="00FA0450" w:rsidRPr="00D8369A" w:rsidRDefault="00FA0450" w:rsidP="00FA0450">
            <w:pPr>
              <w:rPr>
                <w:rFonts w:ascii="Times New Roman" w:hAnsi="Times New Roman"/>
                <w:sz w:val="20"/>
                <w:szCs w:val="20"/>
              </w:rPr>
            </w:pPr>
            <w:r>
              <w:rPr>
                <w:rFonts w:ascii="Times New Roman" w:hAnsi="Times New Roman"/>
                <w:sz w:val="20"/>
                <w:szCs w:val="20"/>
              </w:rPr>
              <w:t xml:space="preserve">номер счета  </w:t>
            </w:r>
            <w:r w:rsidRPr="00D8369A">
              <w:rPr>
                <w:rFonts w:ascii="Times New Roman" w:hAnsi="Times New Roman"/>
                <w:sz w:val="20"/>
                <w:szCs w:val="20"/>
                <w:lang w:val="en-US"/>
              </w:rPr>
              <w:t>BY</w:t>
            </w:r>
            <w:r w:rsidRPr="00D8369A">
              <w:rPr>
                <w:rFonts w:ascii="Times New Roman" w:hAnsi="Times New Roman"/>
                <w:sz w:val="20"/>
                <w:szCs w:val="20"/>
              </w:rPr>
              <w:t>19АКВВ36007180402110000000</w:t>
            </w:r>
          </w:p>
          <w:p w:rsidR="00FA0450" w:rsidRP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для физических лиц </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Код 03002</w:t>
            </w: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УНП</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700102547</w:t>
            </w: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ЦБУ 710 филиал № 714 ОАО «АСБ </w:t>
            </w:r>
            <w:proofErr w:type="spellStart"/>
            <w:r>
              <w:rPr>
                <w:rFonts w:ascii="Times New Roman" w:hAnsi="Times New Roman"/>
                <w:sz w:val="20"/>
                <w:szCs w:val="20"/>
              </w:rPr>
              <w:t>Беларусбанк</w:t>
            </w:r>
            <w:proofErr w:type="spellEnd"/>
            <w:r>
              <w:rPr>
                <w:rFonts w:ascii="Times New Roman" w:hAnsi="Times New Roman"/>
                <w:sz w:val="20"/>
                <w:szCs w:val="20"/>
              </w:rPr>
              <w:t>»</w:t>
            </w:r>
          </w:p>
          <w:p w:rsidR="00FA0450" w:rsidRDefault="00FA0450">
            <w:pPr>
              <w:spacing w:after="0" w:line="240" w:lineRule="auto"/>
              <w:jc w:val="center"/>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«Об административн</w:t>
            </w:r>
            <w:r>
              <w:rPr>
                <w:rFonts w:ascii="Times New Roman" w:eastAsia="Times New Roman" w:hAnsi="Times New Roman"/>
                <w:spacing w:val="-20"/>
                <w:sz w:val="20"/>
                <w:szCs w:val="20"/>
                <w:lang w:eastAsia="ru-RU"/>
              </w:rPr>
              <w:t>ых процеду</w:t>
            </w:r>
            <w:r>
              <w:rPr>
                <w:rFonts w:ascii="Times New Roman" w:eastAsia="Times New Roman" w:hAnsi="Times New Roman"/>
                <w:sz w:val="20"/>
                <w:szCs w:val="20"/>
                <w:lang w:eastAsia="ru-RU"/>
              </w:rPr>
              <w:t>рах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B1F6C" w:rsidRDefault="00EB1F6C" w:rsidP="00FA0450">
      <w:pPr>
        <w:pStyle w:val="snoski"/>
        <w:ind w:firstLine="0"/>
        <w:rPr>
          <w:b/>
          <w:sz w:val="30"/>
          <w:szCs w:val="30"/>
        </w:rPr>
      </w:pPr>
    </w:p>
    <w:p w:rsidR="00FA0450" w:rsidRDefault="00FA0450" w:rsidP="00FA0450">
      <w:pPr>
        <w:pStyle w:val="snoski"/>
        <w:ind w:firstLine="0"/>
        <w:rPr>
          <w:b/>
          <w:sz w:val="30"/>
          <w:szCs w:val="30"/>
        </w:rPr>
      </w:pPr>
      <w:r>
        <w:rPr>
          <w:b/>
          <w:sz w:val="30"/>
          <w:szCs w:val="30"/>
        </w:rPr>
        <w:lastRenderedPageBreak/>
        <w:t>5.3. Регистрация уста</w:t>
      </w:r>
      <w:r>
        <w:rPr>
          <w:b/>
          <w:sz w:val="30"/>
          <w:szCs w:val="30"/>
        </w:rPr>
        <w:softHyphen/>
        <w:t>новления отцовства</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3"/>
        <w:gridCol w:w="5246"/>
        <w:gridCol w:w="1273"/>
        <w:gridCol w:w="1278"/>
        <w:gridCol w:w="1134"/>
        <w:gridCol w:w="993"/>
        <w:gridCol w:w="850"/>
        <w:gridCol w:w="1559"/>
      </w:tblGrid>
      <w:tr w:rsidR="00FA0450" w:rsidTr="00EB1F6C">
        <w:tc>
          <w:tcPr>
            <w:tcW w:w="184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524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27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27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EB1F6C">
        <w:tc>
          <w:tcPr>
            <w:tcW w:w="1844"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5246"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паспорта или иные документы, удостоверяющие личность заявителей (заявителя)</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свидетельство о рождении ребенка – в случае, если регистрация рождения ребенка была произведена ранее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Pr>
                <w:rFonts w:ascii="Times New Roman" w:eastAsia="Times New Roman" w:hAnsi="Times New Roman"/>
                <w:sz w:val="20"/>
                <w:szCs w:val="20"/>
                <w:lang w:eastAsia="ru-RU"/>
              </w:rPr>
              <w:t xml:space="preserve"> совершеннолетия</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копия решения суда об установлении отцовства – в случае регистрации установления отцовства по решению суда</w:t>
            </w:r>
          </w:p>
        </w:tc>
        <w:tc>
          <w:tcPr>
            <w:tcW w:w="127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val="x-none" w:eastAsia="x-none"/>
              </w:rPr>
            </w:pPr>
          </w:p>
        </w:tc>
        <w:tc>
          <w:tcPr>
            <w:tcW w:w="1278" w:type="dxa"/>
            <w:tcBorders>
              <w:top w:val="single" w:sz="4" w:space="0" w:color="auto"/>
              <w:left w:val="single" w:sz="4" w:space="0" w:color="auto"/>
              <w:bottom w:val="single" w:sz="4" w:space="0" w:color="auto"/>
              <w:right w:val="single" w:sz="4" w:space="0" w:color="auto"/>
            </w:tcBorders>
            <w:hideMark/>
          </w:tcPr>
          <w:p w:rsidR="00FA0450" w:rsidRDefault="00FA0450">
            <w:pPr>
              <w:autoSpaceDE w:val="0"/>
              <w:autoSpaceDN w:val="0"/>
              <w:adjustRightInd w:val="0"/>
              <w:spacing w:after="0" w:line="240" w:lineRule="auto"/>
              <w:jc w:val="center"/>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w:t>
            </w:r>
            <w:r>
              <w:rPr>
                <w:rFonts w:ascii="Times New Roman" w:eastAsia="Times New Roman" w:hAnsi="Times New Roman"/>
                <w:sz w:val="20"/>
                <w:szCs w:val="20"/>
                <w:lang w:eastAsia="ru-RU"/>
              </w:rPr>
              <w:lastRenderedPageBreak/>
              <w:t>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бесплатно</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table100"/>
        <w:rPr>
          <w:b/>
          <w:spacing w:val="-4"/>
          <w:sz w:val="20"/>
          <w:szCs w:val="20"/>
        </w:rPr>
      </w:pPr>
    </w:p>
    <w:p w:rsidR="00FA0450" w:rsidRDefault="00FA0450" w:rsidP="00FA0450">
      <w:pPr>
        <w:pStyle w:val="table100"/>
        <w:rPr>
          <w:b/>
          <w:spacing w:val="-4"/>
        </w:rPr>
      </w:pPr>
    </w:p>
    <w:p w:rsidR="00FA0450" w:rsidRDefault="00FA0450" w:rsidP="00FA0450">
      <w:pPr>
        <w:pStyle w:val="table100"/>
        <w:rPr>
          <w:b/>
          <w:spacing w:val="-4"/>
        </w:rPr>
      </w:pPr>
    </w:p>
    <w:p w:rsidR="00FA0450" w:rsidRDefault="00FA0450" w:rsidP="00FA0450">
      <w:pPr>
        <w:pStyle w:val="table100"/>
        <w:rPr>
          <w:b/>
          <w:spacing w:val="-4"/>
        </w:rPr>
      </w:pPr>
    </w:p>
    <w:p w:rsidR="00FA0450" w:rsidRDefault="00FA0450" w:rsidP="00FA0450">
      <w:pPr>
        <w:pStyle w:val="table100"/>
        <w:rPr>
          <w:b/>
          <w:spacing w:val="-4"/>
          <w:lang w:val="ru-RU"/>
        </w:rPr>
      </w:pPr>
    </w:p>
    <w:p w:rsidR="00E86AB7" w:rsidRDefault="00E86AB7" w:rsidP="00FA0450">
      <w:pPr>
        <w:pStyle w:val="table100"/>
        <w:rPr>
          <w:b/>
          <w:spacing w:val="-4"/>
          <w:lang w:val="ru-RU"/>
        </w:rPr>
      </w:pPr>
    </w:p>
    <w:p w:rsidR="00E86AB7" w:rsidRDefault="00E86AB7" w:rsidP="00FA0450">
      <w:pPr>
        <w:pStyle w:val="table100"/>
        <w:rPr>
          <w:b/>
          <w:spacing w:val="-4"/>
          <w:lang w:val="ru-RU"/>
        </w:rPr>
      </w:pPr>
    </w:p>
    <w:p w:rsidR="00E86AB7" w:rsidRDefault="00E86AB7" w:rsidP="00FA0450">
      <w:pPr>
        <w:pStyle w:val="table100"/>
        <w:rPr>
          <w:b/>
          <w:spacing w:val="-4"/>
          <w:lang w:val="ru-RU"/>
        </w:rPr>
      </w:pPr>
    </w:p>
    <w:p w:rsidR="00E86AB7" w:rsidRPr="00E86AB7" w:rsidRDefault="00E86AB7" w:rsidP="00FA0450">
      <w:pPr>
        <w:pStyle w:val="table100"/>
        <w:rPr>
          <w:b/>
          <w:spacing w:val="-4"/>
          <w:lang w:val="ru-RU"/>
        </w:rPr>
      </w:pPr>
    </w:p>
    <w:p w:rsidR="00FA0450" w:rsidRDefault="00FA0450" w:rsidP="00FA0450">
      <w:pPr>
        <w:pStyle w:val="table100"/>
        <w:rPr>
          <w:b/>
          <w:spacing w:val="-4"/>
        </w:rPr>
      </w:pPr>
    </w:p>
    <w:p w:rsidR="00FA0450" w:rsidRDefault="00FA0450" w:rsidP="00FA0450">
      <w:pPr>
        <w:pStyle w:val="table100"/>
        <w:rPr>
          <w:b/>
          <w:spacing w:val="-4"/>
        </w:rPr>
      </w:pPr>
    </w:p>
    <w:p w:rsidR="00FA0450" w:rsidRDefault="00FA0450" w:rsidP="00FA0450">
      <w:pPr>
        <w:pStyle w:val="table100"/>
        <w:rPr>
          <w:b/>
          <w:spacing w:val="-4"/>
        </w:rPr>
      </w:pPr>
    </w:p>
    <w:p w:rsidR="00FA0450" w:rsidRDefault="00FA0450" w:rsidP="00FA0450">
      <w:pPr>
        <w:pStyle w:val="table100"/>
        <w:rPr>
          <w:b/>
          <w:spacing w:val="-4"/>
        </w:rPr>
      </w:pPr>
    </w:p>
    <w:p w:rsidR="00FA0450" w:rsidRDefault="00FA0450" w:rsidP="00FA0450">
      <w:pPr>
        <w:pStyle w:val="table100"/>
        <w:rPr>
          <w:b/>
          <w:spacing w:val="-8"/>
          <w:sz w:val="30"/>
          <w:szCs w:val="30"/>
        </w:rPr>
      </w:pPr>
      <w:r>
        <w:rPr>
          <w:b/>
          <w:spacing w:val="-4"/>
          <w:sz w:val="30"/>
          <w:szCs w:val="30"/>
        </w:rPr>
        <w:lastRenderedPageBreak/>
        <w:t>5</w:t>
      </w:r>
      <w:r>
        <w:rPr>
          <w:b/>
          <w:spacing w:val="-8"/>
          <w:sz w:val="30"/>
          <w:szCs w:val="30"/>
        </w:rPr>
        <w:t>.5. Регистрация смерти</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3"/>
        <w:gridCol w:w="5246"/>
        <w:gridCol w:w="1417"/>
        <w:gridCol w:w="1134"/>
        <w:gridCol w:w="1134"/>
        <w:gridCol w:w="993"/>
        <w:gridCol w:w="992"/>
        <w:gridCol w:w="1417"/>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524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ind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99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pPr>
            <w:r>
              <w:rPr>
                <w:lang w:eastAsia="ru-RU"/>
              </w:rPr>
              <w:t>заявление</w:t>
            </w:r>
            <w:r>
              <w:rPr>
                <w:lang w:eastAsia="ru-RU"/>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lang w:eastAsia="ru-RU"/>
              </w:rPr>
              <w:br/>
            </w:r>
            <w:r>
              <w:rPr>
                <w:lang w:eastAsia="ru-RU"/>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lang w:eastAsia="ru-RU"/>
              </w:rPr>
              <w:br/>
            </w:r>
            <w:r>
              <w:rPr>
                <w:lang w:eastAsia="ru-RU"/>
              </w:rPr>
              <w:br/>
              <w:t>врачебное свидетельство о смерти (мертворождении) либо копия решения суда об установлении факта смерти или объявлении гражданина умершим</w:t>
            </w:r>
            <w:r>
              <w:rPr>
                <w:lang w:eastAsia="ru-RU"/>
              </w:rPr>
              <w:br/>
              <w:t xml:space="preserve">документ специализированной организации, </w:t>
            </w:r>
            <w:r>
              <w:rPr>
                <w:lang w:eastAsia="ru-RU"/>
              </w:rPr>
              <w:lastRenderedPageBreak/>
              <w:t>осуществившей погребение умершего, – в случае регистрации смерти по месту захоронения умершего</w:t>
            </w:r>
            <w:r>
              <w:rPr>
                <w:lang w:eastAsia="ru-RU"/>
              </w:rPr>
              <w:br/>
            </w:r>
            <w:r>
              <w:rPr>
                <w:lang w:eastAsia="ru-RU"/>
              </w:rPr>
              <w:br/>
              <w:t>военный билет умершего – в случае регистрации смерти военнослужащих</w:t>
            </w: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 день подачи заявления, а в случае запроса документов и (или) сведений от других государственных органов, иных организаций – 1 месяц</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 xml:space="preserve">бесплатно </w:t>
            </w:r>
          </w:p>
        </w:tc>
        <w:tc>
          <w:tcPr>
            <w:tcW w:w="992"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ind w:firstLine="0"/>
        <w:rPr>
          <w:b/>
          <w:sz w:val="24"/>
          <w:szCs w:val="24"/>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r>
        <w:rPr>
          <w:b/>
          <w:sz w:val="30"/>
          <w:szCs w:val="30"/>
        </w:rPr>
        <w:lastRenderedPageBreak/>
        <w:t>5.13 Выдача справок о рождении, о смерти</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6"/>
        <w:gridCol w:w="2126"/>
        <w:gridCol w:w="2126"/>
        <w:gridCol w:w="1985"/>
        <w:gridCol w:w="1559"/>
        <w:gridCol w:w="1417"/>
        <w:gridCol w:w="1418"/>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212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212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FA0450" w:rsidRDefault="00FA0450">
            <w:pPr>
              <w:pStyle w:val="table100"/>
              <w:jc w:val="center"/>
              <w:rPr>
                <w:sz w:val="20"/>
                <w:szCs w:val="20"/>
                <w:lang w:val="ru-RU"/>
              </w:rPr>
            </w:pPr>
          </w:p>
          <w:p w:rsidR="00FA0450" w:rsidRDefault="00FA0450">
            <w:pPr>
              <w:pStyle w:val="table100"/>
              <w:jc w:val="center"/>
            </w:pPr>
            <w:r>
              <w:rPr>
                <w:lang w:eastAsia="ru-RU"/>
              </w:rPr>
              <w:t>паспорт или иной документ, удостоверяющий личность</w:t>
            </w:r>
          </w:p>
        </w:tc>
        <w:tc>
          <w:tcPr>
            <w:tcW w:w="2126"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FA0450" w:rsidRDefault="00FA0450">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 день обращения, но не ранее дня регистрации рождения, смерти</w:t>
            </w:r>
          </w:p>
        </w:tc>
        <w:tc>
          <w:tcPr>
            <w:tcW w:w="1559"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 xml:space="preserve">бесплатно </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tc>
      </w:tr>
    </w:tbl>
    <w:p w:rsidR="00FA0450" w:rsidRDefault="00FA0450" w:rsidP="00FA0450">
      <w:pPr>
        <w:pStyle w:val="snoski"/>
        <w:ind w:firstLine="0"/>
        <w:rPr>
          <w:b/>
          <w:sz w:val="30"/>
          <w:szCs w:val="30"/>
        </w:rPr>
      </w:pPr>
    </w:p>
    <w:p w:rsidR="00FA0450" w:rsidRDefault="00FA0450"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F851F1" w:rsidRDefault="00F851F1" w:rsidP="00FA0450">
      <w:pPr>
        <w:pStyle w:val="snoski"/>
        <w:ind w:firstLine="0"/>
        <w:rPr>
          <w:b/>
          <w:sz w:val="30"/>
          <w:szCs w:val="30"/>
        </w:rPr>
      </w:pPr>
    </w:p>
    <w:p w:rsidR="00FA0450" w:rsidRDefault="00FA0450" w:rsidP="00FA0450">
      <w:pPr>
        <w:pStyle w:val="snoski"/>
        <w:ind w:firstLine="0"/>
        <w:rPr>
          <w:b/>
          <w:sz w:val="30"/>
          <w:szCs w:val="30"/>
        </w:rPr>
      </w:pPr>
      <w:r>
        <w:rPr>
          <w:b/>
          <w:sz w:val="30"/>
          <w:szCs w:val="30"/>
        </w:rPr>
        <w:lastRenderedPageBreak/>
        <w:t>5.14 Выдача справок, содержащих сведения из записи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268"/>
        <w:gridCol w:w="4537"/>
        <w:gridCol w:w="1418"/>
        <w:gridCol w:w="1417"/>
        <w:gridCol w:w="1134"/>
        <w:gridCol w:w="993"/>
        <w:gridCol w:w="992"/>
        <w:gridCol w:w="1417"/>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453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99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A0450" w:rsidRPr="00EF2E40" w:rsidRDefault="00FA0450" w:rsidP="00FA0450">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A0450" w:rsidRPr="00EF2E40" w:rsidRDefault="00FA0450" w:rsidP="00FA0450">
            <w:pPr>
              <w:spacing w:after="0" w:line="240" w:lineRule="exact"/>
              <w:jc w:val="both"/>
              <w:rPr>
                <w:rFonts w:ascii="Times New Roman" w:eastAsia="Times New Roman" w:hAnsi="Times New Roman"/>
                <w:sz w:val="20"/>
                <w:szCs w:val="20"/>
                <w:lang w:eastAsia="ru-RU"/>
              </w:rPr>
            </w:pP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A0450" w:rsidRPr="00EF2E40" w:rsidRDefault="00FA0450" w:rsidP="00FA0450">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A0450" w:rsidP="00FA0450">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226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4536" w:type="dxa"/>
            <w:tcBorders>
              <w:top w:val="single" w:sz="4" w:space="0" w:color="auto"/>
              <w:left w:val="single" w:sz="4" w:space="0" w:color="auto"/>
              <w:bottom w:val="single" w:sz="4" w:space="0" w:color="auto"/>
              <w:right w:val="single" w:sz="4" w:space="0" w:color="auto"/>
            </w:tcBorders>
            <w:hideMark/>
          </w:tcPr>
          <w:p w:rsidR="00FA0450" w:rsidRPr="00E86AB7" w:rsidRDefault="00FA0450">
            <w:pPr>
              <w:pStyle w:val="table100"/>
              <w:jc w:val="center"/>
              <w:rPr>
                <w:lang w:val="ru-RU"/>
              </w:rPr>
            </w:pPr>
            <w:r>
              <w:rPr>
                <w:lang w:eastAsia="ru-RU"/>
              </w:rPr>
              <w:t>заявление</w:t>
            </w:r>
            <w:r>
              <w:rPr>
                <w:lang w:eastAsia="ru-RU"/>
              </w:rPr>
              <w:br/>
            </w:r>
            <w:r>
              <w:rPr>
                <w:lang w:eastAsia="ru-RU"/>
              </w:rPr>
              <w:br/>
              <w:t>паспорт или иной документ, удостоверяющий личность</w:t>
            </w:r>
            <w:r>
              <w:rPr>
                <w:lang w:eastAsia="ru-RU"/>
              </w:rPr>
              <w:br/>
            </w:r>
            <w:r>
              <w:rPr>
                <w:lang w:eastAsia="ru-RU"/>
              </w:rPr>
              <w:br/>
              <w:t>документ, подтверждающий изменение фамилии или иных данных гражданина, – в случае их изменения</w:t>
            </w:r>
            <w:r>
              <w:rPr>
                <w:lang w:eastAsia="ru-RU"/>
              </w:rPr>
              <w:br/>
            </w:r>
            <w:r>
              <w:rPr>
                <w:lang w:eastAsia="ru-RU"/>
              </w:rP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r>
              <w:br/>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 год</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 xml:space="preserve">бесплатно </w:t>
            </w:r>
          </w:p>
        </w:tc>
        <w:tc>
          <w:tcPr>
            <w:tcW w:w="992"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articleintext"/>
        <w:ind w:firstLine="0"/>
        <w:rPr>
          <w:b/>
        </w:rPr>
      </w:pPr>
    </w:p>
    <w:p w:rsidR="00FA0450" w:rsidRDefault="00FA0450" w:rsidP="00FA0450">
      <w:pPr>
        <w:pStyle w:val="articleintext"/>
        <w:ind w:firstLine="0"/>
        <w:rPr>
          <w:b/>
        </w:rPr>
      </w:pPr>
    </w:p>
    <w:p w:rsidR="00FA0450" w:rsidRDefault="00FA0450" w:rsidP="00FA0450">
      <w:pPr>
        <w:pStyle w:val="articleintext"/>
        <w:ind w:firstLine="0"/>
        <w:rPr>
          <w:b/>
        </w:rPr>
      </w:pPr>
    </w:p>
    <w:p w:rsidR="00FA0450" w:rsidRDefault="00FA0450" w:rsidP="00FA0450">
      <w:pPr>
        <w:pStyle w:val="articleintext"/>
        <w:ind w:firstLine="0"/>
        <w:rPr>
          <w:b/>
        </w:rPr>
      </w:pPr>
    </w:p>
    <w:p w:rsidR="00FA0450" w:rsidRDefault="00FA0450" w:rsidP="00FA0450">
      <w:pPr>
        <w:spacing w:after="0" w:line="240" w:lineRule="auto"/>
        <w:jc w:val="center"/>
        <w:rPr>
          <w:rFonts w:ascii="Times New Roman" w:eastAsia="Times New Roman" w:hAnsi="Times New Roman"/>
          <w:b/>
          <w:bCs/>
          <w:caps/>
          <w:sz w:val="24"/>
          <w:szCs w:val="24"/>
          <w:lang w:eastAsia="ru-RU"/>
        </w:rPr>
      </w:pPr>
    </w:p>
    <w:p w:rsidR="00FA0450" w:rsidRDefault="00FA0450" w:rsidP="00FA0450">
      <w:pPr>
        <w:spacing w:after="0" w:line="240" w:lineRule="auto"/>
        <w:jc w:val="center"/>
        <w:rPr>
          <w:rFonts w:ascii="Times New Roman" w:eastAsia="Times New Roman" w:hAnsi="Times New Roman"/>
          <w:b/>
          <w:bCs/>
          <w:caps/>
          <w:sz w:val="24"/>
          <w:szCs w:val="24"/>
          <w:lang w:eastAsia="ru-RU"/>
        </w:rPr>
      </w:pPr>
    </w:p>
    <w:p w:rsidR="00FA0450" w:rsidRDefault="00FA0450" w:rsidP="00FA0450">
      <w:pPr>
        <w:spacing w:after="0" w:line="240" w:lineRule="auto"/>
        <w:jc w:val="center"/>
        <w:rPr>
          <w:rFonts w:ascii="Times New Roman" w:eastAsia="Times New Roman" w:hAnsi="Times New Roman"/>
          <w:b/>
          <w:bCs/>
          <w:caps/>
          <w:sz w:val="24"/>
          <w:szCs w:val="24"/>
          <w:lang w:eastAsia="ru-RU"/>
        </w:rPr>
      </w:pPr>
    </w:p>
    <w:p w:rsidR="00FA0450" w:rsidRDefault="00FA0450" w:rsidP="00E86AB7">
      <w:pPr>
        <w:spacing w:after="0" w:line="240" w:lineRule="auto"/>
        <w:rPr>
          <w:rFonts w:ascii="Times New Roman" w:eastAsia="Times New Roman" w:hAnsi="Times New Roman"/>
          <w:b/>
          <w:bCs/>
          <w:caps/>
          <w:sz w:val="24"/>
          <w:szCs w:val="24"/>
          <w:lang w:eastAsia="ru-RU"/>
        </w:rPr>
      </w:pPr>
    </w:p>
    <w:p w:rsidR="00FA0450" w:rsidRDefault="00FA0450" w:rsidP="00FA0450">
      <w:pPr>
        <w:spacing w:after="0" w:line="240" w:lineRule="auto"/>
        <w:jc w:val="center"/>
        <w:rPr>
          <w:rFonts w:ascii="Times New Roman" w:eastAsia="Times New Roman" w:hAnsi="Times New Roman"/>
          <w:b/>
          <w:bCs/>
          <w:caps/>
          <w:sz w:val="96"/>
          <w:szCs w:val="96"/>
          <w:lang w:eastAsia="ru-RU"/>
        </w:rPr>
      </w:pPr>
      <w:r>
        <w:rPr>
          <w:rFonts w:ascii="Times New Roman" w:eastAsia="Times New Roman" w:hAnsi="Times New Roman"/>
          <w:b/>
          <w:bCs/>
          <w:caps/>
          <w:sz w:val="96"/>
          <w:szCs w:val="96"/>
          <w:lang w:eastAsia="ru-RU"/>
        </w:rPr>
        <w:t xml:space="preserve">ГЛАВА 6 </w:t>
      </w:r>
    </w:p>
    <w:p w:rsidR="00FA0450" w:rsidRDefault="00FA0450" w:rsidP="00FA0450">
      <w:pPr>
        <w:spacing w:after="0" w:line="240" w:lineRule="auto"/>
        <w:jc w:val="center"/>
        <w:rPr>
          <w:rFonts w:ascii="Times New Roman" w:eastAsia="Times New Roman" w:hAnsi="Times New Roman"/>
          <w:b/>
          <w:bCs/>
          <w:caps/>
          <w:sz w:val="96"/>
          <w:szCs w:val="96"/>
          <w:lang w:eastAsia="ru-RU"/>
        </w:rPr>
      </w:pPr>
    </w:p>
    <w:p w:rsidR="00FA0450" w:rsidRDefault="00FA0450" w:rsidP="00FA0450">
      <w:pPr>
        <w:spacing w:after="0" w:line="240" w:lineRule="auto"/>
        <w:jc w:val="center"/>
        <w:rPr>
          <w:rFonts w:ascii="Times New Roman" w:eastAsia="Times New Roman" w:hAnsi="Times New Roman"/>
          <w:b/>
          <w:bCs/>
          <w:caps/>
          <w:sz w:val="96"/>
          <w:szCs w:val="96"/>
          <w:lang w:eastAsia="ru-RU"/>
        </w:rPr>
      </w:pPr>
      <w:r>
        <w:rPr>
          <w:rFonts w:ascii="Times New Roman" w:eastAsia="Times New Roman" w:hAnsi="Times New Roman"/>
          <w:b/>
          <w:bCs/>
          <w:caps/>
          <w:sz w:val="96"/>
          <w:szCs w:val="96"/>
          <w:lang w:eastAsia="ru-RU"/>
        </w:rPr>
        <w:t>ОБРАЗОВАНИЕ</w:t>
      </w:r>
    </w:p>
    <w:p w:rsidR="00FA0450" w:rsidRDefault="00FA0450" w:rsidP="00FA0450">
      <w:pPr>
        <w:spacing w:after="0" w:line="240" w:lineRule="auto"/>
        <w:jc w:val="both"/>
        <w:rPr>
          <w:rFonts w:ascii="Times New Roman" w:hAnsi="Times New Roman"/>
          <w:b/>
          <w:sz w:val="96"/>
          <w:szCs w:val="96"/>
        </w:rPr>
      </w:pPr>
    </w:p>
    <w:p w:rsidR="00FA0450" w:rsidRDefault="00FA0450" w:rsidP="00FA0450">
      <w:pPr>
        <w:spacing w:after="0" w:line="240" w:lineRule="auto"/>
        <w:jc w:val="both"/>
        <w:rPr>
          <w:rFonts w:ascii="Times New Roman" w:hAnsi="Times New Roman"/>
          <w:b/>
          <w:sz w:val="24"/>
          <w:szCs w:val="24"/>
        </w:rPr>
      </w:pPr>
    </w:p>
    <w:p w:rsidR="00FA0450" w:rsidRDefault="00FA0450" w:rsidP="00FA0450">
      <w:pPr>
        <w:spacing w:after="0" w:line="240" w:lineRule="auto"/>
        <w:jc w:val="both"/>
        <w:rPr>
          <w:rFonts w:ascii="Times New Roman" w:hAnsi="Times New Roman"/>
          <w:b/>
          <w:sz w:val="24"/>
          <w:szCs w:val="24"/>
        </w:rPr>
      </w:pPr>
    </w:p>
    <w:p w:rsidR="00FA0450" w:rsidRDefault="00FA0450" w:rsidP="00FA0450">
      <w:pPr>
        <w:spacing w:after="0" w:line="240" w:lineRule="auto"/>
        <w:jc w:val="both"/>
        <w:rPr>
          <w:rFonts w:ascii="Times New Roman" w:hAnsi="Times New Roman"/>
          <w:b/>
          <w:sz w:val="24"/>
          <w:szCs w:val="24"/>
        </w:rPr>
      </w:pPr>
    </w:p>
    <w:p w:rsidR="00FA0450" w:rsidRDefault="00FA0450" w:rsidP="00FA0450">
      <w:pPr>
        <w:spacing w:after="0" w:line="240" w:lineRule="auto"/>
        <w:jc w:val="both"/>
        <w:rPr>
          <w:rFonts w:ascii="Times New Roman" w:hAnsi="Times New Roman"/>
          <w:b/>
          <w:sz w:val="24"/>
          <w:szCs w:val="24"/>
        </w:rPr>
      </w:pPr>
    </w:p>
    <w:p w:rsidR="00FA0450" w:rsidRDefault="00FA0450" w:rsidP="00FA0450">
      <w:pPr>
        <w:spacing w:after="0" w:line="240" w:lineRule="auto"/>
        <w:jc w:val="both"/>
        <w:rPr>
          <w:rFonts w:ascii="Times New Roman" w:hAnsi="Times New Roman"/>
          <w:b/>
          <w:sz w:val="24"/>
          <w:szCs w:val="24"/>
        </w:rPr>
      </w:pPr>
    </w:p>
    <w:p w:rsidR="00FA0450" w:rsidRDefault="00FA0450" w:rsidP="00FA0450">
      <w:pPr>
        <w:spacing w:after="0" w:line="240" w:lineRule="auto"/>
        <w:jc w:val="both"/>
        <w:rPr>
          <w:rFonts w:ascii="Times New Roman" w:hAnsi="Times New Roman"/>
          <w:b/>
          <w:sz w:val="24"/>
          <w:szCs w:val="24"/>
        </w:rPr>
      </w:pPr>
    </w:p>
    <w:p w:rsidR="00FA0450" w:rsidRDefault="00FA0450" w:rsidP="00FA0450">
      <w:pPr>
        <w:spacing w:after="0" w:line="240" w:lineRule="auto"/>
        <w:jc w:val="both"/>
        <w:rPr>
          <w:rFonts w:ascii="Times New Roman" w:hAnsi="Times New Roman"/>
          <w:b/>
          <w:sz w:val="24"/>
          <w:szCs w:val="24"/>
        </w:rPr>
      </w:pPr>
    </w:p>
    <w:p w:rsidR="00FA0450" w:rsidRDefault="00FA0450" w:rsidP="00FA0450">
      <w:pPr>
        <w:spacing w:after="0" w:line="240" w:lineRule="auto"/>
        <w:jc w:val="both"/>
        <w:rPr>
          <w:rFonts w:ascii="Times New Roman" w:hAnsi="Times New Roman"/>
          <w:b/>
          <w:sz w:val="24"/>
          <w:szCs w:val="24"/>
        </w:rPr>
      </w:pPr>
    </w:p>
    <w:p w:rsidR="00FA0450" w:rsidRDefault="00FA0450" w:rsidP="00FA0450">
      <w:pPr>
        <w:spacing w:after="0" w:line="240" w:lineRule="auto"/>
        <w:jc w:val="both"/>
        <w:rPr>
          <w:rFonts w:ascii="Times New Roman" w:hAnsi="Times New Roman"/>
          <w:b/>
          <w:sz w:val="24"/>
          <w:szCs w:val="24"/>
        </w:rPr>
      </w:pPr>
    </w:p>
    <w:p w:rsidR="00F851F1" w:rsidRDefault="00F851F1" w:rsidP="00FA0450">
      <w:pPr>
        <w:spacing w:after="0" w:line="240" w:lineRule="auto"/>
        <w:jc w:val="both"/>
        <w:rPr>
          <w:rFonts w:ascii="Times New Roman" w:hAnsi="Times New Roman"/>
          <w:b/>
          <w:sz w:val="24"/>
          <w:szCs w:val="24"/>
        </w:rPr>
      </w:pPr>
      <w:bookmarkStart w:id="4" w:name="_Hlk203042903"/>
    </w:p>
    <w:p w:rsidR="00F851F1" w:rsidRDefault="00F851F1" w:rsidP="00FA0450">
      <w:pPr>
        <w:spacing w:after="0" w:line="240" w:lineRule="auto"/>
        <w:jc w:val="both"/>
        <w:rPr>
          <w:rFonts w:ascii="Times New Roman" w:hAnsi="Times New Roman"/>
          <w:b/>
          <w:sz w:val="24"/>
          <w:szCs w:val="24"/>
        </w:rPr>
      </w:pPr>
    </w:p>
    <w:p w:rsidR="00FA0450" w:rsidRPr="00F851F1" w:rsidRDefault="00FA0450" w:rsidP="00FA0450">
      <w:pPr>
        <w:spacing w:after="0" w:line="240" w:lineRule="auto"/>
        <w:jc w:val="both"/>
        <w:rPr>
          <w:rFonts w:ascii="Times New Roman" w:eastAsia="Times New Roman" w:hAnsi="Times New Roman"/>
          <w:b/>
          <w:bCs/>
          <w:caps/>
          <w:sz w:val="30"/>
          <w:szCs w:val="30"/>
          <w:lang w:eastAsia="ru-RU"/>
        </w:rPr>
      </w:pPr>
      <w:r w:rsidRPr="00F851F1">
        <w:rPr>
          <w:rFonts w:ascii="Times New Roman" w:hAnsi="Times New Roman"/>
          <w:b/>
          <w:sz w:val="30"/>
          <w:szCs w:val="30"/>
        </w:rPr>
        <w:lastRenderedPageBreak/>
        <w:t xml:space="preserve">6.6. Постановка на учет детей в целях получения ими дошкольного образования, специального образования на уровне дошкольного образования </w:t>
      </w:r>
    </w:p>
    <w:tbl>
      <w:tblPr>
        <w:tblW w:w="53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1"/>
        <w:gridCol w:w="1821"/>
        <w:gridCol w:w="2704"/>
        <w:gridCol w:w="1699"/>
        <w:gridCol w:w="1240"/>
        <w:gridCol w:w="1821"/>
        <w:gridCol w:w="1476"/>
        <w:gridCol w:w="1561"/>
        <w:gridCol w:w="1557"/>
      </w:tblGrid>
      <w:tr w:rsidR="00FA0450" w:rsidTr="00F851F1">
        <w:trPr>
          <w:trHeight w:val="2071"/>
        </w:trPr>
        <w:tc>
          <w:tcPr>
            <w:tcW w:w="580" w:type="pct"/>
            <w:tcBorders>
              <w:top w:val="single" w:sz="4" w:space="0" w:color="auto"/>
              <w:left w:val="single" w:sz="4" w:space="0" w:color="auto"/>
              <w:bottom w:val="single" w:sz="4" w:space="0" w:color="auto"/>
              <w:right w:val="single" w:sz="4" w:space="0" w:color="auto"/>
            </w:tcBorders>
            <w:hideMark/>
          </w:tcPr>
          <w:bookmarkEnd w:id="4"/>
          <w:p w:rsidR="00FA0450" w:rsidRDefault="00FA04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 xml:space="preserve">Ответственный </w:t>
            </w:r>
          </w:p>
          <w:p w:rsidR="00FA0450" w:rsidRDefault="00FA04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процедуры</w:t>
            </w:r>
          </w:p>
        </w:tc>
        <w:tc>
          <w:tcPr>
            <w:tcW w:w="580"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Режим работы по осуществлению административной процедуры (приемные дни, время приема)</w:t>
            </w:r>
          </w:p>
        </w:tc>
        <w:tc>
          <w:tcPr>
            <w:tcW w:w="861"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541"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395"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Максимальный срок осуществления  </w:t>
            </w:r>
            <w:r>
              <w:rPr>
                <w:rFonts w:ascii="Times New Roman" w:hAnsi="Times New Roman"/>
                <w:spacing w:val="-20"/>
                <w:sz w:val="20"/>
                <w:szCs w:val="20"/>
              </w:rPr>
              <w:t>административной</w:t>
            </w:r>
            <w:r>
              <w:rPr>
                <w:rFonts w:ascii="Times New Roman" w:hAnsi="Times New Roman"/>
                <w:sz w:val="20"/>
                <w:szCs w:val="20"/>
              </w:rPr>
              <w:t xml:space="preserve"> процедуры</w:t>
            </w:r>
          </w:p>
        </w:tc>
        <w:tc>
          <w:tcPr>
            <w:tcW w:w="580"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Срок действия справки, другого документа (решения), </w:t>
            </w:r>
            <w:proofErr w:type="gramStart"/>
            <w:r>
              <w:rPr>
                <w:rFonts w:ascii="Times New Roman" w:hAnsi="Times New Roman"/>
                <w:sz w:val="20"/>
                <w:szCs w:val="20"/>
              </w:rPr>
              <w:t>выдаваемых</w:t>
            </w:r>
            <w:proofErr w:type="gramEnd"/>
            <w:r>
              <w:rPr>
                <w:rFonts w:ascii="Times New Roman" w:hAnsi="Times New Roman"/>
                <w:sz w:val="20"/>
                <w:szCs w:val="20"/>
              </w:rPr>
              <w:t xml:space="preserve"> (принимаемого) при осуществлении административной процедуры</w:t>
            </w:r>
          </w:p>
        </w:tc>
        <w:tc>
          <w:tcPr>
            <w:tcW w:w="470"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Размер платы, взимаемой при осуществлении административной процедуры**</w:t>
            </w:r>
          </w:p>
        </w:tc>
        <w:tc>
          <w:tcPr>
            <w:tcW w:w="497"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ind w:right="-107"/>
              <w:jc w:val="center"/>
              <w:rPr>
                <w:rFonts w:ascii="Times New Roman" w:hAnsi="Times New Roman"/>
                <w:sz w:val="20"/>
                <w:szCs w:val="20"/>
              </w:rPr>
            </w:pPr>
            <w:r>
              <w:rPr>
                <w:rFonts w:ascii="Times New Roman" w:hAnsi="Times New Roman"/>
                <w:sz w:val="20"/>
                <w:szCs w:val="20"/>
              </w:rPr>
              <w:t>Платежные реквизиты и место внесения платы за осуществление административной процедуры</w:t>
            </w:r>
          </w:p>
        </w:tc>
        <w:tc>
          <w:tcPr>
            <w:tcW w:w="496"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Нормативный правовой акт, в котором определена справка </w:t>
            </w:r>
          </w:p>
          <w:p w:rsidR="00FA0450" w:rsidRDefault="00FA0450">
            <w:pPr>
              <w:spacing w:after="0" w:line="240" w:lineRule="auto"/>
              <w:ind w:right="-108"/>
              <w:jc w:val="center"/>
              <w:rPr>
                <w:rFonts w:ascii="Times New Roman" w:hAnsi="Times New Roman"/>
                <w:sz w:val="20"/>
                <w:szCs w:val="20"/>
              </w:rPr>
            </w:pPr>
            <w:r>
              <w:rPr>
                <w:rFonts w:ascii="Times New Roman" w:hAnsi="Times New Roman"/>
                <w:sz w:val="20"/>
                <w:szCs w:val="20"/>
              </w:rPr>
              <w:t>либо иной документ</w:t>
            </w:r>
          </w:p>
        </w:tc>
      </w:tr>
      <w:tr w:rsidR="00FA0450" w:rsidTr="00F851F1">
        <w:trPr>
          <w:trHeight w:val="2071"/>
        </w:trPr>
        <w:tc>
          <w:tcPr>
            <w:tcW w:w="580" w:type="pct"/>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hAnsi="Times New Roman"/>
                <w:sz w:val="20"/>
                <w:szCs w:val="20"/>
              </w:rPr>
            </w:pPr>
            <w:r w:rsidRPr="00EF2E40">
              <w:rPr>
                <w:rFonts w:ascii="Times New Roman" w:eastAsia="Times New Roman" w:hAnsi="Times New Roman"/>
                <w:b/>
                <w:sz w:val="20"/>
                <w:szCs w:val="20"/>
                <w:lang w:eastAsia="ru-RU"/>
              </w:rPr>
              <w:t>74844</w:t>
            </w:r>
          </w:p>
        </w:tc>
        <w:tc>
          <w:tcPr>
            <w:tcW w:w="580"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rPr>
                <w:rFonts w:ascii="Times New Roman" w:hAnsi="Times New Roman"/>
                <w:sz w:val="20"/>
                <w:szCs w:val="20"/>
              </w:rPr>
            </w:pPr>
          </w:p>
          <w:p w:rsidR="00FA0450" w:rsidRDefault="00FA0450">
            <w:pPr>
              <w:spacing w:after="0" w:line="240" w:lineRule="auto"/>
              <w:jc w:val="center"/>
              <w:rPr>
                <w:rFonts w:ascii="Times New Roman" w:hAnsi="Times New Roman"/>
                <w:b/>
                <w:sz w:val="20"/>
                <w:szCs w:val="20"/>
              </w:rPr>
            </w:pPr>
          </w:p>
        </w:tc>
        <w:tc>
          <w:tcPr>
            <w:tcW w:w="861"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заявление по форме, установленной Министерством образования</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паспорт или иной документ, удостоверяющий личность законного представителя ребенка</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541"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hAnsi="Times New Roman"/>
                <w:sz w:val="20"/>
                <w:szCs w:val="20"/>
              </w:rPr>
            </w:pPr>
            <w:r>
              <w:rPr>
                <w:rFonts w:ascii="Times New Roman" w:hAnsi="Times New Roman"/>
                <w:sz w:val="20"/>
                <w:szCs w:val="20"/>
              </w:rPr>
              <w:t xml:space="preserve">1 рабочий день </w:t>
            </w:r>
          </w:p>
          <w:p w:rsidR="00FA0450" w:rsidRDefault="00FA0450">
            <w:pPr>
              <w:spacing w:after="0" w:line="240" w:lineRule="auto"/>
              <w:rPr>
                <w:rFonts w:ascii="Times New Roman" w:hAnsi="Times New Roman"/>
                <w:sz w:val="20"/>
                <w:szCs w:val="20"/>
              </w:rPr>
            </w:pPr>
          </w:p>
        </w:tc>
        <w:tc>
          <w:tcPr>
            <w:tcW w:w="580"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hAnsi="Times New Roman"/>
                <w:sz w:val="20"/>
                <w:szCs w:val="20"/>
              </w:rPr>
            </w:pPr>
            <w:r>
              <w:rPr>
                <w:rFonts w:ascii="Times New Roman" w:eastAsia="Times New Roman" w:hAnsi="Times New Roman"/>
                <w:sz w:val="20"/>
                <w:szCs w:val="20"/>
                <w:lang w:eastAsia="ru-RU"/>
              </w:rPr>
              <w:t>до получения направления в учреждение образования</w:t>
            </w:r>
          </w:p>
        </w:tc>
        <w:tc>
          <w:tcPr>
            <w:tcW w:w="470"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hAnsi="Times New Roman"/>
                <w:sz w:val="20"/>
                <w:szCs w:val="20"/>
              </w:rPr>
            </w:pPr>
            <w:r>
              <w:rPr>
                <w:rFonts w:ascii="Times New Roman" w:hAnsi="Times New Roman"/>
                <w:sz w:val="20"/>
                <w:szCs w:val="20"/>
              </w:rPr>
              <w:t>бесплатно</w:t>
            </w:r>
          </w:p>
        </w:tc>
        <w:tc>
          <w:tcPr>
            <w:tcW w:w="497"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w:t>
            </w:r>
          </w:p>
        </w:tc>
        <w:tc>
          <w:tcPr>
            <w:tcW w:w="496"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ind w:right="-108"/>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Указ Президента Республики Беларусь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 26.04.2010</w:t>
            </w:r>
          </w:p>
          <w:p w:rsidR="00FA0450" w:rsidRDefault="00FA0450">
            <w:pPr>
              <w:spacing w:after="0" w:line="240" w:lineRule="auto"/>
              <w:ind w:right="34"/>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 200 «Об  административных процедурах, осуществляемых государственными органами и иными государственными организациями  по заявлениям граждан»</w:t>
            </w:r>
          </w:p>
          <w:p w:rsidR="00FA0450" w:rsidRDefault="00FA0450">
            <w:pPr>
              <w:spacing w:after="0" w:line="240" w:lineRule="auto"/>
              <w:rPr>
                <w:rFonts w:ascii="Times New Roman" w:hAnsi="Times New Roman"/>
                <w:sz w:val="20"/>
                <w:szCs w:val="20"/>
              </w:rPr>
            </w:pPr>
          </w:p>
        </w:tc>
      </w:tr>
    </w:tbl>
    <w:p w:rsidR="00FA0450" w:rsidRDefault="00FA0450" w:rsidP="00FA0450">
      <w:pPr>
        <w:spacing w:after="0" w:line="240" w:lineRule="auto"/>
        <w:rPr>
          <w:rFonts w:ascii="Times New Roman" w:hAnsi="Times New Roman"/>
          <w:b/>
          <w:sz w:val="24"/>
          <w:szCs w:val="24"/>
        </w:rPr>
      </w:pPr>
    </w:p>
    <w:p w:rsidR="00FA0450" w:rsidRDefault="00FA0450" w:rsidP="00FA0450">
      <w:pPr>
        <w:spacing w:after="0" w:line="240" w:lineRule="auto"/>
        <w:rPr>
          <w:rFonts w:ascii="Times New Roman" w:hAnsi="Times New Roman"/>
          <w:b/>
          <w:sz w:val="24"/>
          <w:szCs w:val="24"/>
        </w:rPr>
      </w:pPr>
    </w:p>
    <w:p w:rsidR="00FA0450" w:rsidRDefault="00FA0450" w:rsidP="00FA0450">
      <w:pPr>
        <w:spacing w:after="0" w:line="240" w:lineRule="auto"/>
        <w:rPr>
          <w:rFonts w:ascii="Times New Roman" w:hAnsi="Times New Roman"/>
          <w:b/>
          <w:sz w:val="24"/>
          <w:szCs w:val="24"/>
        </w:rPr>
      </w:pPr>
    </w:p>
    <w:p w:rsidR="00FA0450" w:rsidRDefault="00FA0450" w:rsidP="00FA0450">
      <w:pPr>
        <w:spacing w:after="0" w:line="240" w:lineRule="auto"/>
        <w:rPr>
          <w:rFonts w:ascii="Times New Roman" w:eastAsia="Times New Roman" w:hAnsi="Times New Roman"/>
          <w:b/>
          <w:bCs/>
          <w:caps/>
          <w:sz w:val="30"/>
          <w:szCs w:val="30"/>
          <w:lang w:eastAsia="ru-RU"/>
        </w:rPr>
      </w:pPr>
      <w:r>
        <w:rPr>
          <w:rFonts w:ascii="Times New Roman" w:hAnsi="Times New Roman"/>
          <w:b/>
          <w:sz w:val="30"/>
          <w:szCs w:val="30"/>
        </w:rPr>
        <w:lastRenderedPageBreak/>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479"/>
        <w:gridCol w:w="1949"/>
        <w:gridCol w:w="1751"/>
        <w:gridCol w:w="1384"/>
        <w:gridCol w:w="1644"/>
        <w:gridCol w:w="1644"/>
        <w:gridCol w:w="1553"/>
        <w:gridCol w:w="1573"/>
      </w:tblGrid>
      <w:tr w:rsidR="00FA0450" w:rsidTr="00E86AB7">
        <w:trPr>
          <w:trHeight w:val="2071"/>
        </w:trPr>
        <w:tc>
          <w:tcPr>
            <w:tcW w:w="612" w:type="pct"/>
            <w:tcBorders>
              <w:top w:val="single" w:sz="4" w:space="0" w:color="auto"/>
              <w:left w:val="single" w:sz="4" w:space="0" w:color="auto"/>
              <w:bottom w:val="single" w:sz="4" w:space="0" w:color="auto"/>
              <w:right w:val="single" w:sz="4" w:space="0" w:color="auto"/>
            </w:tcBorders>
            <w:hideMark/>
          </w:tcPr>
          <w:p w:rsidR="00FA0450" w:rsidRDefault="00FA04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 xml:space="preserve">Ответственный </w:t>
            </w:r>
          </w:p>
          <w:p w:rsidR="00FA0450" w:rsidRDefault="00FA04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процедуры</w:t>
            </w:r>
          </w:p>
        </w:tc>
        <w:tc>
          <w:tcPr>
            <w:tcW w:w="500"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Режим работы по осуществлению административной процедуры (приемные дни, время приема)</w:t>
            </w:r>
          </w:p>
        </w:tc>
        <w:tc>
          <w:tcPr>
            <w:tcW w:w="659"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592"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468"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Максимальный срок осуществления  </w:t>
            </w:r>
            <w:r>
              <w:rPr>
                <w:rFonts w:ascii="Times New Roman" w:hAnsi="Times New Roman"/>
                <w:spacing w:val="-20"/>
                <w:sz w:val="20"/>
                <w:szCs w:val="20"/>
              </w:rPr>
              <w:t>административной</w:t>
            </w:r>
            <w:r>
              <w:rPr>
                <w:rFonts w:ascii="Times New Roman" w:hAnsi="Times New Roman"/>
                <w:sz w:val="20"/>
                <w:szCs w:val="20"/>
              </w:rPr>
              <w:t xml:space="preserve"> процедуры</w:t>
            </w:r>
          </w:p>
        </w:tc>
        <w:tc>
          <w:tcPr>
            <w:tcW w:w="556"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Срок действия справки, другого документа (решения), </w:t>
            </w:r>
            <w:proofErr w:type="gramStart"/>
            <w:r>
              <w:rPr>
                <w:rFonts w:ascii="Times New Roman" w:hAnsi="Times New Roman"/>
                <w:sz w:val="20"/>
                <w:szCs w:val="20"/>
              </w:rPr>
              <w:t>выдаваемых</w:t>
            </w:r>
            <w:proofErr w:type="gramEnd"/>
            <w:r>
              <w:rPr>
                <w:rFonts w:ascii="Times New Roman" w:hAnsi="Times New Roman"/>
                <w:sz w:val="20"/>
                <w:szCs w:val="20"/>
              </w:rPr>
              <w:t xml:space="preserve"> (принимаемого) при осуществлении административной процедуры</w:t>
            </w:r>
          </w:p>
        </w:tc>
        <w:tc>
          <w:tcPr>
            <w:tcW w:w="556"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Размер платы, взимаемой при осуществлении административной процедуры**</w:t>
            </w:r>
          </w:p>
        </w:tc>
        <w:tc>
          <w:tcPr>
            <w:tcW w:w="525"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ind w:right="-104"/>
              <w:jc w:val="center"/>
              <w:rPr>
                <w:rFonts w:ascii="Times New Roman" w:hAnsi="Times New Roman"/>
                <w:sz w:val="20"/>
                <w:szCs w:val="20"/>
              </w:rPr>
            </w:pPr>
            <w:r>
              <w:rPr>
                <w:rFonts w:ascii="Times New Roman" w:hAnsi="Times New Roman"/>
                <w:sz w:val="20"/>
                <w:szCs w:val="20"/>
              </w:rPr>
              <w:t>Платежные реквизиты и место внесения платы за осуществление административной процедуры</w:t>
            </w:r>
          </w:p>
        </w:tc>
        <w:tc>
          <w:tcPr>
            <w:tcW w:w="532"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Нормативный правовой акт, в котором определена справка </w:t>
            </w:r>
          </w:p>
          <w:p w:rsidR="00FA0450" w:rsidRDefault="00FA0450">
            <w:pPr>
              <w:spacing w:after="0" w:line="240" w:lineRule="auto"/>
              <w:ind w:right="-108"/>
              <w:jc w:val="center"/>
              <w:rPr>
                <w:rFonts w:ascii="Times New Roman" w:hAnsi="Times New Roman"/>
                <w:sz w:val="20"/>
                <w:szCs w:val="20"/>
              </w:rPr>
            </w:pPr>
            <w:r>
              <w:rPr>
                <w:rFonts w:ascii="Times New Roman" w:hAnsi="Times New Roman"/>
                <w:sz w:val="20"/>
                <w:szCs w:val="20"/>
              </w:rPr>
              <w:t>либо иной документ</w:t>
            </w:r>
          </w:p>
        </w:tc>
      </w:tr>
      <w:tr w:rsidR="00FA0450" w:rsidTr="00E86AB7">
        <w:trPr>
          <w:trHeight w:val="2071"/>
        </w:trPr>
        <w:tc>
          <w:tcPr>
            <w:tcW w:w="612" w:type="pct"/>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hAnsi="Times New Roman"/>
                <w:sz w:val="20"/>
                <w:szCs w:val="20"/>
              </w:rPr>
            </w:pPr>
            <w:r w:rsidRPr="00EF2E40">
              <w:rPr>
                <w:rFonts w:ascii="Times New Roman" w:eastAsia="Times New Roman" w:hAnsi="Times New Roman"/>
                <w:b/>
                <w:sz w:val="20"/>
                <w:szCs w:val="20"/>
                <w:lang w:eastAsia="ru-RU"/>
              </w:rPr>
              <w:t>74844</w:t>
            </w:r>
          </w:p>
        </w:tc>
        <w:tc>
          <w:tcPr>
            <w:tcW w:w="500"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rPr>
                <w:rFonts w:ascii="Times New Roman" w:hAnsi="Times New Roman"/>
                <w:sz w:val="20"/>
                <w:szCs w:val="20"/>
              </w:rPr>
            </w:pPr>
          </w:p>
          <w:p w:rsidR="00FA0450" w:rsidRDefault="00FA0450">
            <w:pPr>
              <w:spacing w:after="0" w:line="240" w:lineRule="auto"/>
              <w:rPr>
                <w:rFonts w:ascii="Times New Roman" w:hAnsi="Times New Roman"/>
                <w:sz w:val="20"/>
                <w:szCs w:val="20"/>
              </w:rPr>
            </w:pPr>
          </w:p>
          <w:p w:rsidR="00FA0450" w:rsidRDefault="00FA0450">
            <w:pPr>
              <w:spacing w:after="0" w:line="240" w:lineRule="auto"/>
              <w:jc w:val="center"/>
              <w:rPr>
                <w:rFonts w:ascii="Times New Roman" w:hAnsi="Times New Roman"/>
                <w:b/>
                <w:sz w:val="20"/>
                <w:szCs w:val="20"/>
              </w:rPr>
            </w:pPr>
          </w:p>
        </w:tc>
        <w:tc>
          <w:tcPr>
            <w:tcW w:w="659"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hAnsi="Times New Roman"/>
                <w:sz w:val="20"/>
                <w:szCs w:val="20"/>
              </w:rPr>
            </w:pPr>
            <w:proofErr w:type="gramStart"/>
            <w:r>
              <w:rPr>
                <w:rFonts w:ascii="Times New Roman" w:eastAsia="Times New Roman" w:hAnsi="Times New Roman"/>
                <w:sz w:val="20"/>
                <w:szCs w:val="20"/>
                <w:lang w:eastAsia="ru-RU"/>
              </w:rPr>
              <w:t>заявление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паспорт или иной документ, удостоверяющий личность законного представителя ребенка</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w:t>
            </w:r>
            <w:r>
              <w:rPr>
                <w:rFonts w:ascii="Times New Roman" w:eastAsia="Times New Roman" w:hAnsi="Times New Roman"/>
                <w:sz w:val="20"/>
                <w:szCs w:val="20"/>
                <w:lang w:eastAsia="ru-RU"/>
              </w:rPr>
              <w:lastRenderedPageBreak/>
              <w:t>которые ходатайствуют о предоставлении статуса беженца, дополнительной защиты или убежища в Республике Беларусь)</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заключение врачебно-консультационной комиссии – в случае направления ребенка в</w:t>
            </w:r>
            <w:proofErr w:type="gramEnd"/>
            <w:r>
              <w:rPr>
                <w:rFonts w:ascii="Times New Roman" w:eastAsia="Times New Roman" w:hAnsi="Times New Roman"/>
                <w:sz w:val="20"/>
                <w:szCs w:val="20"/>
                <w:lang w:eastAsia="ru-RU"/>
              </w:rPr>
              <w:t>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 xml:space="preserve">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w:t>
            </w:r>
            <w:r>
              <w:rPr>
                <w:rFonts w:ascii="Times New Roman" w:eastAsia="Times New Roman" w:hAnsi="Times New Roman"/>
                <w:sz w:val="20"/>
                <w:szCs w:val="20"/>
                <w:lang w:eastAsia="ru-RU"/>
              </w:rPr>
              <w:lastRenderedPageBreak/>
              <w:t>санаторную группу интегрированного обучения и воспитания, специальную группу, санаторную специальную группу учреждения образования</w:t>
            </w:r>
          </w:p>
        </w:tc>
        <w:tc>
          <w:tcPr>
            <w:tcW w:w="592"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lastRenderedPageBreak/>
              <w:t>-</w:t>
            </w:r>
          </w:p>
        </w:tc>
        <w:tc>
          <w:tcPr>
            <w:tcW w:w="468"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hAnsi="Times New Roman"/>
                <w:sz w:val="20"/>
                <w:szCs w:val="20"/>
              </w:rPr>
            </w:pPr>
            <w:r>
              <w:rPr>
                <w:rFonts w:ascii="Times New Roman" w:hAnsi="Times New Roman"/>
                <w:sz w:val="20"/>
                <w:szCs w:val="20"/>
              </w:rPr>
              <w:t>3 рабочих дня</w:t>
            </w:r>
          </w:p>
        </w:tc>
        <w:tc>
          <w:tcPr>
            <w:tcW w:w="556"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hAnsi="Times New Roman"/>
                <w:sz w:val="20"/>
                <w:szCs w:val="20"/>
              </w:rPr>
            </w:pPr>
            <w:r>
              <w:rPr>
                <w:rFonts w:ascii="Times New Roman" w:hAnsi="Times New Roman"/>
                <w:sz w:val="20"/>
                <w:szCs w:val="20"/>
              </w:rPr>
              <w:t>15 дней</w:t>
            </w:r>
          </w:p>
        </w:tc>
        <w:tc>
          <w:tcPr>
            <w:tcW w:w="556"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hAnsi="Times New Roman"/>
                <w:sz w:val="20"/>
                <w:szCs w:val="20"/>
              </w:rPr>
            </w:pPr>
            <w:r>
              <w:rPr>
                <w:rFonts w:ascii="Times New Roman" w:hAnsi="Times New Roman"/>
                <w:sz w:val="20"/>
                <w:szCs w:val="20"/>
              </w:rPr>
              <w:t>бесплатно</w:t>
            </w:r>
          </w:p>
        </w:tc>
        <w:tc>
          <w:tcPr>
            <w:tcW w:w="525" w:type="pct"/>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w:t>
            </w:r>
          </w:p>
        </w:tc>
        <w:tc>
          <w:tcPr>
            <w:tcW w:w="532" w:type="pct"/>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Указ Президента Республики Беларусь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 26.04.2010</w:t>
            </w:r>
          </w:p>
          <w:p w:rsidR="00FA0450" w:rsidRDefault="00FA0450">
            <w:pPr>
              <w:spacing w:after="0" w:line="240" w:lineRule="auto"/>
              <w:ind w:right="-108"/>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 200 «Об  административных процедурах, осуществляемых </w:t>
            </w:r>
            <w:proofErr w:type="spellStart"/>
            <w:r>
              <w:rPr>
                <w:rFonts w:ascii="Times New Roman" w:eastAsia="Times New Roman" w:hAnsi="Times New Roman"/>
                <w:sz w:val="20"/>
                <w:szCs w:val="20"/>
                <w:lang w:eastAsia="ru-RU"/>
              </w:rPr>
              <w:t>государс</w:t>
            </w:r>
            <w:proofErr w:type="spellEnd"/>
          </w:p>
          <w:p w:rsidR="00FA0450" w:rsidRDefault="00FA0450">
            <w:pPr>
              <w:spacing w:after="0" w:line="240" w:lineRule="auto"/>
              <w:ind w:right="-108"/>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твенными</w:t>
            </w:r>
            <w:proofErr w:type="spellEnd"/>
            <w:r>
              <w:rPr>
                <w:rFonts w:ascii="Times New Roman" w:eastAsia="Times New Roman" w:hAnsi="Times New Roman"/>
                <w:sz w:val="20"/>
                <w:szCs w:val="20"/>
                <w:lang w:eastAsia="ru-RU"/>
              </w:rPr>
              <w:t xml:space="preserve"> органами и иными </w:t>
            </w:r>
            <w:proofErr w:type="spellStart"/>
            <w:r>
              <w:rPr>
                <w:rFonts w:ascii="Times New Roman" w:eastAsia="Times New Roman" w:hAnsi="Times New Roman"/>
                <w:sz w:val="20"/>
                <w:szCs w:val="20"/>
                <w:lang w:eastAsia="ru-RU"/>
              </w:rPr>
              <w:t>государс</w:t>
            </w:r>
            <w:proofErr w:type="spellEnd"/>
          </w:p>
          <w:p w:rsidR="00FA0450" w:rsidRDefault="00FA0450">
            <w:pPr>
              <w:spacing w:after="0" w:line="240" w:lineRule="auto"/>
              <w:ind w:right="-108"/>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твенными</w:t>
            </w:r>
            <w:proofErr w:type="spellEnd"/>
            <w:r>
              <w:rPr>
                <w:rFonts w:ascii="Times New Roman" w:eastAsia="Times New Roman" w:hAnsi="Times New Roman"/>
                <w:sz w:val="20"/>
                <w:szCs w:val="20"/>
                <w:lang w:eastAsia="ru-RU"/>
              </w:rPr>
              <w:t xml:space="preserve"> организациями  по </w:t>
            </w:r>
            <w:proofErr w:type="spellStart"/>
            <w:r>
              <w:rPr>
                <w:rFonts w:ascii="Times New Roman" w:eastAsia="Times New Roman" w:hAnsi="Times New Roman"/>
                <w:sz w:val="20"/>
                <w:szCs w:val="20"/>
                <w:lang w:eastAsia="ru-RU"/>
              </w:rPr>
              <w:t>заявлени</w:t>
            </w:r>
            <w:proofErr w:type="spellEnd"/>
          </w:p>
          <w:p w:rsidR="00FA0450" w:rsidRDefault="00FA0450">
            <w:pPr>
              <w:spacing w:after="0" w:line="240" w:lineRule="auto"/>
              <w:ind w:right="-108"/>
              <w:rPr>
                <w:rFonts w:ascii="Times New Roman" w:eastAsia="Times New Roman" w:hAnsi="Times New Roman"/>
                <w:sz w:val="20"/>
                <w:szCs w:val="20"/>
                <w:lang w:eastAsia="ru-RU"/>
              </w:rPr>
            </w:pPr>
            <w:r>
              <w:rPr>
                <w:rFonts w:ascii="Times New Roman" w:eastAsia="Times New Roman" w:hAnsi="Times New Roman"/>
                <w:sz w:val="20"/>
                <w:szCs w:val="20"/>
                <w:lang w:eastAsia="ru-RU"/>
              </w:rPr>
              <w:t>ям граждан»</w:t>
            </w:r>
          </w:p>
          <w:p w:rsidR="00FA0450" w:rsidRDefault="00FA0450">
            <w:pPr>
              <w:spacing w:after="0" w:line="240" w:lineRule="auto"/>
              <w:rPr>
                <w:rFonts w:ascii="Times New Roman" w:hAnsi="Times New Roman"/>
                <w:sz w:val="20"/>
                <w:szCs w:val="20"/>
              </w:rPr>
            </w:pPr>
          </w:p>
        </w:tc>
      </w:tr>
    </w:tbl>
    <w:p w:rsidR="00FA0450" w:rsidRDefault="00FA0450" w:rsidP="00FA0450">
      <w:pPr>
        <w:pStyle w:val="articleintext"/>
        <w:ind w:firstLine="0"/>
        <w:rPr>
          <w:b/>
        </w:rPr>
      </w:pPr>
    </w:p>
    <w:p w:rsidR="00AA5554" w:rsidRDefault="00AA5554" w:rsidP="00FA0450">
      <w:pPr>
        <w:pStyle w:val="articleintext"/>
        <w:ind w:firstLine="0"/>
        <w:rPr>
          <w:b/>
        </w:rPr>
      </w:pPr>
    </w:p>
    <w:p w:rsidR="00AA5554" w:rsidRDefault="00AA5554" w:rsidP="00FA0450">
      <w:pPr>
        <w:pStyle w:val="articleintext"/>
        <w:ind w:firstLine="0"/>
        <w:rPr>
          <w:b/>
        </w:rPr>
      </w:pPr>
    </w:p>
    <w:p w:rsidR="00AA5554" w:rsidRDefault="00AA5554" w:rsidP="00FA0450">
      <w:pPr>
        <w:pStyle w:val="articleintext"/>
        <w:ind w:firstLine="0"/>
        <w:rPr>
          <w:b/>
        </w:rPr>
      </w:pPr>
    </w:p>
    <w:p w:rsidR="00AA5554" w:rsidRDefault="00AA5554" w:rsidP="00FA0450">
      <w:pPr>
        <w:pStyle w:val="articleintext"/>
        <w:ind w:firstLine="0"/>
        <w:rPr>
          <w:b/>
        </w:rPr>
      </w:pPr>
    </w:p>
    <w:p w:rsidR="00AA5554" w:rsidRDefault="00AA5554" w:rsidP="00FA0450">
      <w:pPr>
        <w:pStyle w:val="articleintext"/>
        <w:ind w:firstLine="0"/>
        <w:rPr>
          <w:b/>
        </w:rPr>
      </w:pPr>
    </w:p>
    <w:p w:rsidR="00AA5554" w:rsidRDefault="00AA5554" w:rsidP="00FA0450">
      <w:pPr>
        <w:pStyle w:val="articleintext"/>
        <w:ind w:firstLine="0"/>
        <w:rPr>
          <w:b/>
        </w:rPr>
      </w:pPr>
    </w:p>
    <w:p w:rsidR="00AA5554" w:rsidRDefault="00AA5554" w:rsidP="00FA0450">
      <w:pPr>
        <w:pStyle w:val="articleintext"/>
        <w:ind w:firstLine="0"/>
        <w:rPr>
          <w:b/>
        </w:rPr>
      </w:pPr>
    </w:p>
    <w:p w:rsidR="00AA5554" w:rsidRDefault="00AA5554" w:rsidP="00FA0450">
      <w:pPr>
        <w:pStyle w:val="articleintext"/>
        <w:ind w:firstLine="0"/>
        <w:rPr>
          <w:b/>
        </w:rPr>
      </w:pPr>
    </w:p>
    <w:p w:rsidR="00AA5554" w:rsidRDefault="00AA5554" w:rsidP="00FA0450">
      <w:pPr>
        <w:pStyle w:val="articleintext"/>
        <w:ind w:firstLine="0"/>
        <w:rPr>
          <w:b/>
        </w:rPr>
      </w:pPr>
    </w:p>
    <w:p w:rsidR="00AA5554" w:rsidRDefault="00AA5554" w:rsidP="00FA0450">
      <w:pPr>
        <w:pStyle w:val="articleintext"/>
        <w:ind w:firstLine="0"/>
        <w:rPr>
          <w:b/>
        </w:rPr>
      </w:pPr>
    </w:p>
    <w:p w:rsidR="00AA5554" w:rsidRDefault="00AA5554" w:rsidP="00FA0450">
      <w:pPr>
        <w:pStyle w:val="articleintext"/>
        <w:ind w:firstLine="0"/>
        <w:rPr>
          <w:b/>
        </w:rPr>
      </w:pPr>
    </w:p>
    <w:p w:rsidR="00E86AB7" w:rsidRDefault="00E86AB7" w:rsidP="00FA0450">
      <w:pPr>
        <w:pStyle w:val="articleintext"/>
        <w:ind w:firstLine="0"/>
        <w:rPr>
          <w:b/>
        </w:rPr>
      </w:pPr>
    </w:p>
    <w:p w:rsidR="00E86AB7" w:rsidRDefault="00E86AB7" w:rsidP="00FA0450">
      <w:pPr>
        <w:pStyle w:val="articleintext"/>
        <w:ind w:firstLine="0"/>
        <w:rPr>
          <w:b/>
        </w:rPr>
      </w:pPr>
    </w:p>
    <w:p w:rsidR="00E86AB7" w:rsidRDefault="00E86AB7" w:rsidP="00FA0450">
      <w:pPr>
        <w:pStyle w:val="articleintext"/>
        <w:ind w:firstLine="0"/>
        <w:rPr>
          <w:b/>
        </w:rPr>
      </w:pPr>
    </w:p>
    <w:p w:rsidR="00E86AB7" w:rsidRDefault="00E86AB7" w:rsidP="00FA0450">
      <w:pPr>
        <w:pStyle w:val="articleintext"/>
        <w:ind w:firstLine="0"/>
        <w:rPr>
          <w:b/>
        </w:rPr>
      </w:pPr>
    </w:p>
    <w:p w:rsidR="00E86AB7" w:rsidRDefault="00E86AB7" w:rsidP="00FA0450">
      <w:pPr>
        <w:pStyle w:val="articleintext"/>
        <w:ind w:firstLine="0"/>
        <w:rPr>
          <w:b/>
        </w:rPr>
      </w:pPr>
    </w:p>
    <w:p w:rsidR="00E86AB7" w:rsidRDefault="00E86AB7" w:rsidP="00FA0450">
      <w:pPr>
        <w:pStyle w:val="articleintext"/>
        <w:ind w:firstLine="0"/>
        <w:rPr>
          <w:b/>
        </w:rPr>
      </w:pPr>
    </w:p>
    <w:p w:rsidR="00E86AB7" w:rsidRDefault="00E86AB7" w:rsidP="00FA0450">
      <w:pPr>
        <w:pStyle w:val="articleintext"/>
        <w:ind w:firstLine="0"/>
        <w:rPr>
          <w:b/>
        </w:rPr>
      </w:pPr>
    </w:p>
    <w:p w:rsidR="00E86AB7" w:rsidRDefault="00E86AB7" w:rsidP="00FA0450">
      <w:pPr>
        <w:pStyle w:val="articleintext"/>
        <w:ind w:firstLine="0"/>
        <w:rPr>
          <w:b/>
        </w:rPr>
      </w:pPr>
    </w:p>
    <w:p w:rsidR="00E86AB7" w:rsidRDefault="00E86AB7" w:rsidP="00FA0450">
      <w:pPr>
        <w:pStyle w:val="articleintext"/>
        <w:ind w:firstLine="0"/>
        <w:rPr>
          <w:b/>
        </w:rPr>
      </w:pPr>
    </w:p>
    <w:p w:rsidR="00AA5554" w:rsidRDefault="00AA5554" w:rsidP="00FA0450">
      <w:pPr>
        <w:pStyle w:val="articleintext"/>
        <w:ind w:firstLine="0"/>
        <w:rPr>
          <w:b/>
        </w:rPr>
      </w:pPr>
    </w:p>
    <w:p w:rsidR="00AA5554" w:rsidRDefault="00AA5554" w:rsidP="00FA0450">
      <w:pPr>
        <w:pStyle w:val="articleintext"/>
        <w:ind w:firstLine="0"/>
        <w:rPr>
          <w:b/>
        </w:rPr>
      </w:pPr>
    </w:p>
    <w:p w:rsidR="00FA0450" w:rsidRDefault="00FA0450" w:rsidP="00FA0450">
      <w:pPr>
        <w:pStyle w:val="articleintext"/>
        <w:ind w:firstLine="0"/>
        <w:rPr>
          <w:b/>
        </w:rPr>
      </w:pPr>
    </w:p>
    <w:p w:rsidR="00FA0450" w:rsidRDefault="00FA0450" w:rsidP="00FA0450">
      <w:pPr>
        <w:pStyle w:val="articleintext"/>
        <w:ind w:firstLine="0"/>
        <w:rPr>
          <w:b/>
        </w:rPr>
      </w:pPr>
    </w:p>
    <w:p w:rsidR="00FA0450" w:rsidRDefault="00FA0450" w:rsidP="00FA0450">
      <w:pPr>
        <w:pStyle w:val="articleintext"/>
        <w:ind w:firstLine="0"/>
        <w:rPr>
          <w:b/>
        </w:rPr>
      </w:pPr>
    </w:p>
    <w:p w:rsidR="00F851F1" w:rsidRDefault="00F851F1" w:rsidP="00F851F1">
      <w:pPr>
        <w:pStyle w:val="chapter"/>
        <w:spacing w:before="0" w:after="0"/>
        <w:jc w:val="left"/>
        <w:rPr>
          <w:bCs w:val="0"/>
          <w:caps w:val="0"/>
        </w:rPr>
      </w:pPr>
    </w:p>
    <w:p w:rsidR="00FA0450" w:rsidRDefault="00F851F1" w:rsidP="00F851F1">
      <w:pPr>
        <w:pStyle w:val="chapter"/>
        <w:spacing w:before="0" w:after="0"/>
        <w:jc w:val="left"/>
        <w:rPr>
          <w:sz w:val="96"/>
          <w:szCs w:val="96"/>
        </w:rPr>
      </w:pPr>
      <w:r>
        <w:rPr>
          <w:bCs w:val="0"/>
          <w:caps w:val="0"/>
        </w:rPr>
        <w:lastRenderedPageBreak/>
        <w:t xml:space="preserve">                                                                              </w:t>
      </w:r>
      <w:r w:rsidR="00FA0450">
        <w:rPr>
          <w:sz w:val="96"/>
          <w:szCs w:val="96"/>
        </w:rPr>
        <w:t>ГЛАВА 11</w:t>
      </w:r>
    </w:p>
    <w:p w:rsidR="00FA0450" w:rsidRDefault="00FA0450" w:rsidP="00FA0450">
      <w:pPr>
        <w:pStyle w:val="chapter"/>
        <w:spacing w:before="0" w:after="0"/>
        <w:rPr>
          <w:sz w:val="96"/>
          <w:szCs w:val="96"/>
        </w:rPr>
      </w:pPr>
    </w:p>
    <w:p w:rsidR="00FA0450" w:rsidRDefault="00FA0450" w:rsidP="00FA0450">
      <w:pPr>
        <w:pStyle w:val="chapter"/>
        <w:spacing w:before="0" w:after="0"/>
        <w:rPr>
          <w:sz w:val="96"/>
          <w:szCs w:val="96"/>
        </w:rPr>
      </w:pPr>
      <w:r>
        <w:rPr>
          <w:sz w:val="96"/>
          <w:szCs w:val="96"/>
        </w:rPr>
        <w:br/>
        <w:t>ДОКУМЕНТИРОВАНИЕ НАСЕЛЕНИЯ РЕСПУБЛИКИ БЕЛАРУСЬ</w:t>
      </w:r>
    </w:p>
    <w:p w:rsidR="00FA0450" w:rsidRDefault="00FA0450" w:rsidP="00FA0450">
      <w:pPr>
        <w:pStyle w:val="articleintext"/>
        <w:ind w:firstLine="0"/>
        <w:rPr>
          <w:b/>
        </w:rPr>
      </w:pPr>
    </w:p>
    <w:p w:rsidR="00FA0450" w:rsidRDefault="00FA0450" w:rsidP="00FA0450">
      <w:pPr>
        <w:pStyle w:val="articleintext"/>
        <w:ind w:firstLine="0"/>
        <w:rPr>
          <w:b/>
        </w:rPr>
      </w:pPr>
    </w:p>
    <w:p w:rsidR="00FA0450" w:rsidRDefault="00FA0450" w:rsidP="00FA0450">
      <w:pPr>
        <w:pStyle w:val="articleintext"/>
        <w:ind w:firstLine="0"/>
        <w:rPr>
          <w:b/>
        </w:rPr>
      </w:pPr>
    </w:p>
    <w:p w:rsidR="00FA0450" w:rsidRDefault="00FA0450" w:rsidP="00FA0450">
      <w:pPr>
        <w:pStyle w:val="articleintext"/>
        <w:ind w:firstLine="0"/>
        <w:rPr>
          <w:b/>
        </w:rPr>
      </w:pPr>
    </w:p>
    <w:p w:rsidR="00FA0450" w:rsidRDefault="00FA0450" w:rsidP="00FA0450">
      <w:pPr>
        <w:pStyle w:val="articleintext"/>
        <w:ind w:firstLine="0"/>
        <w:rPr>
          <w:b/>
        </w:rPr>
      </w:pPr>
    </w:p>
    <w:p w:rsidR="00E86AB7" w:rsidRDefault="00E86AB7" w:rsidP="00FA0450">
      <w:pPr>
        <w:pStyle w:val="articleintext"/>
        <w:ind w:firstLine="0"/>
        <w:rPr>
          <w:b/>
        </w:rPr>
      </w:pPr>
    </w:p>
    <w:p w:rsidR="00E86AB7" w:rsidRDefault="00E86AB7" w:rsidP="00FA0450">
      <w:pPr>
        <w:pStyle w:val="articleintext"/>
        <w:ind w:firstLine="0"/>
        <w:rPr>
          <w:b/>
        </w:rPr>
      </w:pPr>
    </w:p>
    <w:p w:rsidR="00E86AB7" w:rsidRDefault="00E86AB7" w:rsidP="00FA0450">
      <w:pPr>
        <w:pStyle w:val="articleintext"/>
        <w:ind w:firstLine="0"/>
        <w:rPr>
          <w:b/>
        </w:rPr>
      </w:pPr>
    </w:p>
    <w:p w:rsidR="00FA0450" w:rsidRDefault="00FA0450" w:rsidP="00FA0450">
      <w:pPr>
        <w:pStyle w:val="articleintext"/>
        <w:ind w:firstLine="0"/>
        <w:rPr>
          <w:b/>
        </w:rPr>
      </w:pPr>
    </w:p>
    <w:p w:rsidR="00F851F1" w:rsidRDefault="00F851F1" w:rsidP="00FA0450">
      <w:pPr>
        <w:pStyle w:val="articleintext"/>
        <w:ind w:firstLine="0"/>
        <w:rPr>
          <w:b/>
        </w:rPr>
      </w:pPr>
    </w:p>
    <w:p w:rsidR="00F851F1" w:rsidRDefault="00F851F1" w:rsidP="00FA0450">
      <w:pPr>
        <w:pStyle w:val="articleintext"/>
        <w:ind w:firstLine="0"/>
        <w:rPr>
          <w:b/>
        </w:rPr>
      </w:pPr>
    </w:p>
    <w:p w:rsidR="00AA5554" w:rsidRDefault="00AA5554" w:rsidP="00FA0450">
      <w:pPr>
        <w:pStyle w:val="articleintext"/>
        <w:ind w:firstLine="0"/>
        <w:rPr>
          <w:b/>
        </w:rPr>
      </w:pPr>
    </w:p>
    <w:p w:rsidR="00FA0450" w:rsidRDefault="00FA0450" w:rsidP="00FA0450">
      <w:pPr>
        <w:pStyle w:val="articleintext"/>
        <w:ind w:firstLine="0"/>
        <w:rPr>
          <w:b/>
          <w:sz w:val="30"/>
          <w:szCs w:val="30"/>
        </w:rPr>
      </w:pPr>
      <w:r>
        <w:rPr>
          <w:b/>
          <w:sz w:val="30"/>
          <w:szCs w:val="30"/>
        </w:rPr>
        <w:lastRenderedPageBreak/>
        <w:t>11.1. Выдача паспорта гражданину Республики Беларусь</w:t>
      </w:r>
    </w:p>
    <w:p w:rsidR="00FA0450" w:rsidRDefault="00FA0450" w:rsidP="00FA0450">
      <w:pPr>
        <w:pStyle w:val="snoski"/>
        <w:ind w:firstLine="0"/>
        <w:rPr>
          <w:b/>
          <w:sz w:val="24"/>
          <w:szCs w:val="24"/>
        </w:rPr>
      </w:pPr>
      <w:r>
        <w:rPr>
          <w:b/>
          <w:sz w:val="30"/>
          <w:szCs w:val="30"/>
        </w:rPr>
        <w:t xml:space="preserve">11.1.1 </w:t>
      </w:r>
      <w:proofErr w:type="gramStart"/>
      <w:r>
        <w:rPr>
          <w:b/>
          <w:sz w:val="30"/>
          <w:szCs w:val="30"/>
        </w:rPr>
        <w:t>достигшему</w:t>
      </w:r>
      <w:proofErr w:type="gramEnd"/>
      <w:r>
        <w:rPr>
          <w:b/>
          <w:spacing w:val="-8"/>
          <w:sz w:val="30"/>
          <w:szCs w:val="30"/>
        </w:rPr>
        <w:t xml:space="preserve"> 14-летнего во</w:t>
      </w:r>
      <w:r>
        <w:rPr>
          <w:b/>
          <w:sz w:val="30"/>
          <w:szCs w:val="30"/>
        </w:rPr>
        <w:t>зраста</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5"/>
        <w:gridCol w:w="5104"/>
        <w:gridCol w:w="1417"/>
        <w:gridCol w:w="1134"/>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510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5103"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sz w:val="20"/>
                <w:szCs w:val="20"/>
              </w:rPr>
            </w:pPr>
            <w:r>
              <w:t xml:space="preserve"> </w:t>
            </w:r>
          </w:p>
          <w:p w:rsidR="00FA0450" w:rsidRDefault="00FA0450">
            <w:pPr>
              <w:pStyle w:val="table100"/>
              <w:jc w:val="center"/>
            </w:pPr>
            <w:r>
              <w:rPr>
                <w:lang w:eastAsia="ru-RU"/>
              </w:rPr>
              <w:t>заявление</w:t>
            </w:r>
            <w:r>
              <w:rPr>
                <w:lang w:eastAsia="ru-RU"/>
              </w:rPr>
              <w:br/>
            </w:r>
            <w:r>
              <w:rPr>
                <w:lang w:eastAsia="ru-RU"/>
              </w:rPr>
              <w:br/>
              <w:t>свидетельство (документ) о рождении заявителя</w:t>
            </w:r>
            <w:r>
              <w:rPr>
                <w:lang w:eastAsia="ru-RU"/>
              </w:rPr>
              <w:br/>
            </w:r>
            <w:r>
              <w:rPr>
                <w:lang w:eastAsia="ru-RU"/>
              </w:rPr>
              <w:br/>
              <w:t>документ для выезда за границу (при его наличии) – при приобретении гражданства Республики Беларусь</w:t>
            </w:r>
            <w:r>
              <w:rPr>
                <w:lang w:eastAsia="ru-RU"/>
              </w:rPr>
              <w:br/>
            </w:r>
            <w:r>
              <w:rPr>
                <w:lang w:eastAsia="ru-RU"/>
              </w:rPr>
              <w:br/>
              <w:t>вид на жительство (при его наличии) – при приобретении гражданства Республики Беларусь</w:t>
            </w:r>
            <w:r>
              <w:rPr>
                <w:lang w:eastAsia="ru-RU"/>
              </w:rPr>
              <w:br/>
            </w:r>
            <w:r>
              <w:rPr>
                <w:lang w:eastAsia="ru-RU"/>
              </w:rPr>
              <w:br/>
              <w:t>4 цветные фотографии заявителя, соответствующие его возрасту, размером 40 x 50 мм (одним листом)</w:t>
            </w:r>
            <w:r>
              <w:rPr>
                <w:lang w:eastAsia="ru-RU"/>
              </w:rPr>
              <w:br/>
            </w:r>
            <w:r>
              <w:rPr>
                <w:lang w:eastAsia="ru-RU"/>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Pr>
                <w:lang w:eastAsia="ru-RU"/>
              </w:rPr>
              <w:br/>
            </w:r>
            <w:r>
              <w:rPr>
                <w:lang w:eastAsia="ru-RU"/>
              </w:rPr>
              <w:br/>
            </w:r>
            <w:r>
              <w:rPr>
                <w:lang w:eastAsia="ru-RU"/>
              </w:rPr>
              <w:lastRenderedPageBreak/>
              <w:t>свидетельство о рождении ребенка заявителя – в случае, если заявитель имеет ребенка, не достигшего 18-летнего возраста</w:t>
            </w:r>
            <w:r>
              <w:rPr>
                <w:lang w:eastAsia="ru-RU"/>
              </w:rPr>
              <w:br/>
            </w:r>
            <w:r>
              <w:rPr>
                <w:lang w:eastAsia="ru-RU"/>
              </w:rPr>
              <w:br/>
              <w:t>свидетельство (документ) о заключении брака – в случае, если заявитель состоит в браке</w:t>
            </w:r>
            <w:r>
              <w:rPr>
                <w:lang w:eastAsia="ru-RU"/>
              </w:rPr>
              <w:br/>
            </w:r>
            <w:r>
              <w:rPr>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Pr>
                <w:lang w:eastAsia="ru-RU"/>
              </w:rPr>
              <w:br/>
            </w:r>
            <w:r>
              <w:rPr>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Pr>
                <w:lang w:eastAsia="ru-RU"/>
              </w:rPr>
              <w:br/>
            </w:r>
            <w:r>
              <w:rPr>
                <w:lang w:eastAsia="ru-RU"/>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Pr>
                <w:lang w:eastAsia="ru-RU"/>
              </w:rPr>
              <w:br/>
            </w:r>
            <w:r>
              <w:rPr>
                <w:lang w:eastAsia="ru-RU"/>
              </w:rPr>
              <w:br/>
              <w:t>документ, подтверждающий внесение платы</w:t>
            </w: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autoSpaceDE w:val="0"/>
              <w:autoSpaceDN w:val="0"/>
              <w:adjustRightInd w:val="0"/>
              <w:spacing w:after="0" w:line="240" w:lineRule="auto"/>
              <w:jc w:val="center"/>
              <w:rPr>
                <w:rFonts w:ascii="Times New Roman" w:eastAsia="Times New Roman" w:hAnsi="Times New Roman"/>
                <w:sz w:val="20"/>
                <w:szCs w:val="20"/>
                <w:lang w:val="x-none" w:eastAsia="ru-RU"/>
              </w:rPr>
            </w:pPr>
            <w:proofErr w:type="gramStart"/>
            <w:r>
              <w:rPr>
                <w:rFonts w:ascii="Times New Roman" w:eastAsia="Times New Roman" w:hAnsi="Times New Roman"/>
                <w:sz w:val="20"/>
                <w:szCs w:val="20"/>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w:t>
            </w:r>
            <w:r>
              <w:rPr>
                <w:rFonts w:ascii="Times New Roman" w:eastAsia="Times New Roman" w:hAnsi="Times New Roman"/>
                <w:sz w:val="20"/>
                <w:szCs w:val="20"/>
                <w:lang w:eastAsia="ru-RU"/>
              </w:rPr>
              <w:lastRenderedPageBreak/>
              <w:t>, направляемых за пределы республики для получения медицинской помощи</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1 месяц со дня подачи заявления – для иных граждан Республики Беларусь</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15 дней со дня подачи заявления – в случае выдачи паспорта в ускоренном порядке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7 дней со дня</w:t>
            </w:r>
            <w:proofErr w:type="gramEnd"/>
            <w:r>
              <w:rPr>
                <w:rFonts w:ascii="Times New Roman" w:eastAsia="Times New Roman" w:hAnsi="Times New Roman"/>
                <w:sz w:val="20"/>
                <w:szCs w:val="20"/>
                <w:lang w:eastAsia="ru-RU"/>
              </w:rPr>
              <w:t xml:space="preserve"> подачи заявления – в случае выдачи паспорта в срочном порядке в подразде</w:t>
            </w:r>
            <w:r>
              <w:rPr>
                <w:rFonts w:ascii="Times New Roman" w:eastAsia="Times New Roman" w:hAnsi="Times New Roman"/>
                <w:sz w:val="20"/>
                <w:szCs w:val="20"/>
                <w:lang w:eastAsia="ru-RU"/>
              </w:rPr>
              <w:lastRenderedPageBreak/>
              <w:t>лениях по гражданству и миграции, расположенных в г. Минске и областных центрах</w:t>
            </w:r>
            <w:r>
              <w:rPr>
                <w:rFonts w:ascii="Times New Roman" w:eastAsia="Times New Roman" w:hAnsi="Times New Roman"/>
                <w:sz w:val="20"/>
                <w:szCs w:val="20"/>
                <w:lang w:val="x-none"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10 лет – для граждан Республики Беларусь, не достигших 64-летнего возраста</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до достижения 100-, 125-летнего возраста – для граждан Республики Беларусь, достигши</w:t>
            </w:r>
            <w:r>
              <w:rPr>
                <w:rFonts w:ascii="Times New Roman" w:eastAsia="Times New Roman" w:hAnsi="Times New Roman"/>
                <w:sz w:val="20"/>
                <w:szCs w:val="20"/>
                <w:lang w:eastAsia="ru-RU"/>
              </w:rPr>
              <w:lastRenderedPageBreak/>
              <w:t>х соответственно 64-, 99-летнего возраста</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бесплатно – для граждан Республики Беларусь, находящихся на полном государственном обеспечении</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1 базовая величина – для иных граждан Республ</w:t>
            </w:r>
            <w:r>
              <w:rPr>
                <w:rFonts w:ascii="Times New Roman" w:eastAsia="Times New Roman" w:hAnsi="Times New Roman"/>
                <w:sz w:val="20"/>
                <w:szCs w:val="20"/>
                <w:lang w:eastAsia="ru-RU"/>
              </w:rPr>
              <w:lastRenderedPageBreak/>
              <w:t>ики Беларусь</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1 базовая величина – дополнительно за выдачу паспорта в ускоренном порядке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2 базовые величины – дополнительно за выдачу паспорта в срочном порядке</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lang w:val="en-US"/>
              </w:rPr>
              <w:t>BY</w:t>
            </w:r>
            <w:r>
              <w:rPr>
                <w:rFonts w:ascii="Times New Roman" w:hAnsi="Times New Roman"/>
                <w:sz w:val="20"/>
                <w:szCs w:val="20"/>
              </w:rPr>
              <w:t>36АКВВ36029170100080000000</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ЦБУ 710 фил. 714 ОАО «АСБ «</w:t>
            </w:r>
            <w:proofErr w:type="spellStart"/>
            <w:r>
              <w:rPr>
                <w:rFonts w:ascii="Times New Roman" w:hAnsi="Times New Roman"/>
                <w:sz w:val="20"/>
                <w:szCs w:val="20"/>
              </w:rPr>
              <w:t>Беларусбанк</w:t>
            </w:r>
            <w:proofErr w:type="spellEnd"/>
            <w:r>
              <w:rPr>
                <w:rFonts w:ascii="Times New Roman" w:hAnsi="Times New Roman"/>
                <w:sz w:val="20"/>
                <w:szCs w:val="20"/>
              </w:rPr>
              <w:t>» отд. 710/36</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УНП 700003946, МФО 153001795</w:t>
            </w:r>
          </w:p>
          <w:p w:rsidR="00FA0450" w:rsidRDefault="00FA0450">
            <w:pPr>
              <w:spacing w:after="0" w:line="240" w:lineRule="auto"/>
              <w:rPr>
                <w:rFonts w:ascii="Times New Roman" w:hAnsi="Times New Roman"/>
                <w:sz w:val="20"/>
                <w:szCs w:val="20"/>
              </w:rPr>
            </w:pPr>
            <w:r>
              <w:rPr>
                <w:rFonts w:ascii="Times New Roman" w:hAnsi="Times New Roman"/>
                <w:sz w:val="20"/>
                <w:szCs w:val="20"/>
              </w:rPr>
              <w:t>«Агроп</w:t>
            </w:r>
            <w:r>
              <w:rPr>
                <w:rFonts w:ascii="Times New Roman" w:hAnsi="Times New Roman"/>
                <w:sz w:val="20"/>
                <w:szCs w:val="20"/>
              </w:rPr>
              <w:lastRenderedPageBreak/>
              <w:t>ромбанк»</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БИК </w:t>
            </w:r>
            <w:proofErr w:type="gramStart"/>
            <w:r>
              <w:rPr>
                <w:rFonts w:ascii="Times New Roman" w:hAnsi="Times New Roman"/>
                <w:sz w:val="20"/>
                <w:szCs w:val="20"/>
              </w:rPr>
              <w:t>–В</w:t>
            </w:r>
            <w:proofErr w:type="gramEnd"/>
            <w:r>
              <w:rPr>
                <w:rFonts w:ascii="Times New Roman" w:hAnsi="Times New Roman"/>
                <w:sz w:val="20"/>
                <w:szCs w:val="20"/>
              </w:rPr>
              <w:t>АРВВ</w:t>
            </w:r>
            <w:r>
              <w:rPr>
                <w:rFonts w:ascii="Times New Roman" w:hAnsi="Times New Roman"/>
                <w:sz w:val="20"/>
                <w:szCs w:val="20"/>
                <w:lang w:val="en-US"/>
              </w:rPr>
              <w:t>Y</w:t>
            </w:r>
            <w:r>
              <w:rPr>
                <w:rFonts w:ascii="Times New Roman" w:hAnsi="Times New Roman"/>
                <w:sz w:val="20"/>
                <w:szCs w:val="20"/>
              </w:rPr>
              <w:t>27458</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В</w:t>
            </w:r>
            <w:r>
              <w:rPr>
                <w:rFonts w:ascii="Times New Roman" w:hAnsi="Times New Roman"/>
                <w:sz w:val="20"/>
                <w:szCs w:val="20"/>
                <w:lang w:val="en-US"/>
              </w:rPr>
              <w:t>Y</w:t>
            </w:r>
            <w:r>
              <w:rPr>
                <w:rFonts w:ascii="Times New Roman" w:hAnsi="Times New Roman"/>
                <w:sz w:val="20"/>
                <w:szCs w:val="20"/>
              </w:rPr>
              <w:t>30ВАРВ36429996700160000000</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ind w:firstLine="0"/>
        <w:rPr>
          <w:b/>
        </w:rPr>
      </w:pPr>
    </w:p>
    <w:p w:rsidR="00FA0450" w:rsidRDefault="00FA0450" w:rsidP="00FA0450">
      <w:pPr>
        <w:pStyle w:val="snoski"/>
        <w:ind w:firstLine="0"/>
        <w:rPr>
          <w:b/>
        </w:rPr>
      </w:pPr>
    </w:p>
    <w:p w:rsidR="00FA0450" w:rsidRDefault="00FA0450" w:rsidP="00FA0450">
      <w:pPr>
        <w:pStyle w:val="snoski"/>
        <w:ind w:firstLine="0"/>
        <w:rPr>
          <w:b/>
        </w:rPr>
      </w:pPr>
    </w:p>
    <w:p w:rsidR="00FA0450" w:rsidRDefault="00FA0450" w:rsidP="00FA0450">
      <w:pPr>
        <w:pStyle w:val="snoski"/>
        <w:ind w:firstLine="0"/>
        <w:rPr>
          <w:b/>
        </w:rPr>
      </w:pPr>
    </w:p>
    <w:p w:rsidR="00F851F1" w:rsidRDefault="00F851F1" w:rsidP="00FA0450">
      <w:pPr>
        <w:pStyle w:val="snoski"/>
        <w:ind w:firstLine="0"/>
        <w:rPr>
          <w:b/>
          <w:sz w:val="30"/>
          <w:szCs w:val="30"/>
        </w:rPr>
      </w:pPr>
    </w:p>
    <w:p w:rsidR="00F851F1" w:rsidRDefault="00F851F1" w:rsidP="00FA0450">
      <w:pPr>
        <w:pStyle w:val="snoski"/>
        <w:ind w:firstLine="0"/>
        <w:rPr>
          <w:b/>
          <w:sz w:val="30"/>
          <w:szCs w:val="30"/>
        </w:rPr>
      </w:pPr>
    </w:p>
    <w:p w:rsidR="00F851F1" w:rsidRDefault="00F851F1" w:rsidP="00FA0450">
      <w:pPr>
        <w:pStyle w:val="snoski"/>
        <w:ind w:firstLine="0"/>
        <w:rPr>
          <w:b/>
          <w:sz w:val="30"/>
          <w:szCs w:val="30"/>
        </w:rPr>
      </w:pPr>
    </w:p>
    <w:p w:rsidR="00F851F1" w:rsidRDefault="00F851F1" w:rsidP="00FA0450">
      <w:pPr>
        <w:pStyle w:val="snoski"/>
        <w:ind w:firstLine="0"/>
        <w:rPr>
          <w:b/>
          <w:sz w:val="30"/>
          <w:szCs w:val="30"/>
        </w:rPr>
      </w:pPr>
    </w:p>
    <w:p w:rsidR="00F851F1" w:rsidRDefault="00F851F1" w:rsidP="00FA0450">
      <w:pPr>
        <w:pStyle w:val="snoski"/>
        <w:ind w:firstLine="0"/>
        <w:rPr>
          <w:b/>
          <w:sz w:val="30"/>
          <w:szCs w:val="30"/>
        </w:rPr>
      </w:pPr>
    </w:p>
    <w:p w:rsidR="00F851F1" w:rsidRDefault="00F851F1" w:rsidP="00FA0450">
      <w:pPr>
        <w:pStyle w:val="snoski"/>
        <w:ind w:firstLine="0"/>
        <w:rPr>
          <w:b/>
          <w:sz w:val="30"/>
          <w:szCs w:val="30"/>
        </w:rPr>
      </w:pPr>
    </w:p>
    <w:p w:rsidR="00F851F1" w:rsidRDefault="00F851F1" w:rsidP="00FA0450">
      <w:pPr>
        <w:pStyle w:val="snoski"/>
        <w:ind w:firstLine="0"/>
        <w:rPr>
          <w:b/>
          <w:sz w:val="30"/>
          <w:szCs w:val="30"/>
        </w:rPr>
      </w:pPr>
    </w:p>
    <w:p w:rsidR="00F851F1" w:rsidRDefault="00F851F1" w:rsidP="00FA0450">
      <w:pPr>
        <w:pStyle w:val="snoski"/>
        <w:ind w:firstLine="0"/>
        <w:rPr>
          <w:b/>
          <w:sz w:val="30"/>
          <w:szCs w:val="30"/>
        </w:rPr>
      </w:pPr>
    </w:p>
    <w:p w:rsidR="00F851F1" w:rsidRDefault="00F851F1" w:rsidP="00FA0450">
      <w:pPr>
        <w:pStyle w:val="snoski"/>
        <w:ind w:firstLine="0"/>
        <w:rPr>
          <w:b/>
          <w:sz w:val="30"/>
          <w:szCs w:val="30"/>
        </w:rPr>
      </w:pPr>
    </w:p>
    <w:p w:rsidR="00F851F1" w:rsidRDefault="00F851F1" w:rsidP="00FA0450">
      <w:pPr>
        <w:pStyle w:val="snoski"/>
        <w:ind w:firstLine="0"/>
        <w:rPr>
          <w:b/>
          <w:sz w:val="30"/>
          <w:szCs w:val="30"/>
        </w:rPr>
      </w:pPr>
    </w:p>
    <w:p w:rsidR="00F851F1" w:rsidRDefault="00F851F1" w:rsidP="00FA0450">
      <w:pPr>
        <w:pStyle w:val="snoski"/>
        <w:ind w:firstLine="0"/>
        <w:rPr>
          <w:b/>
          <w:sz w:val="30"/>
          <w:szCs w:val="30"/>
        </w:rPr>
      </w:pPr>
    </w:p>
    <w:p w:rsidR="00AA5554" w:rsidRDefault="00AA5554" w:rsidP="00FA0450">
      <w:pPr>
        <w:pStyle w:val="snoski"/>
        <w:ind w:firstLine="0"/>
        <w:rPr>
          <w:b/>
          <w:sz w:val="30"/>
          <w:szCs w:val="30"/>
        </w:rPr>
      </w:pPr>
    </w:p>
    <w:p w:rsidR="00AA5554" w:rsidRDefault="00AA5554" w:rsidP="00FA0450">
      <w:pPr>
        <w:pStyle w:val="snoski"/>
        <w:ind w:firstLine="0"/>
        <w:rPr>
          <w:b/>
          <w:sz w:val="30"/>
          <w:szCs w:val="30"/>
        </w:rPr>
      </w:pPr>
    </w:p>
    <w:p w:rsidR="00E86AB7" w:rsidRDefault="00E86AB7" w:rsidP="00FA0450">
      <w:pPr>
        <w:pStyle w:val="snoski"/>
        <w:ind w:firstLine="0"/>
        <w:rPr>
          <w:b/>
          <w:sz w:val="30"/>
          <w:szCs w:val="30"/>
        </w:rPr>
      </w:pPr>
    </w:p>
    <w:p w:rsidR="00AA5554" w:rsidRDefault="00AA5554" w:rsidP="00FA0450">
      <w:pPr>
        <w:pStyle w:val="snoski"/>
        <w:ind w:firstLine="0"/>
        <w:rPr>
          <w:b/>
          <w:sz w:val="30"/>
          <w:szCs w:val="30"/>
        </w:rPr>
      </w:pPr>
    </w:p>
    <w:p w:rsidR="00AA5554" w:rsidRDefault="00AA5554" w:rsidP="00FA0450">
      <w:pPr>
        <w:pStyle w:val="snoski"/>
        <w:ind w:firstLine="0"/>
        <w:rPr>
          <w:b/>
          <w:sz w:val="30"/>
          <w:szCs w:val="30"/>
        </w:rPr>
      </w:pPr>
    </w:p>
    <w:p w:rsidR="00AA5554" w:rsidRDefault="00AA5554" w:rsidP="00FA0450">
      <w:pPr>
        <w:pStyle w:val="snoski"/>
        <w:ind w:firstLine="0"/>
        <w:rPr>
          <w:b/>
          <w:sz w:val="30"/>
          <w:szCs w:val="30"/>
        </w:rPr>
      </w:pPr>
    </w:p>
    <w:p w:rsidR="00AA5554" w:rsidRDefault="00AA5554" w:rsidP="00FA0450">
      <w:pPr>
        <w:pStyle w:val="snoski"/>
        <w:ind w:firstLine="0"/>
        <w:rPr>
          <w:b/>
          <w:sz w:val="30"/>
          <w:szCs w:val="30"/>
        </w:rPr>
      </w:pPr>
    </w:p>
    <w:p w:rsidR="00FA0450" w:rsidRDefault="00FA0450" w:rsidP="00FA0450">
      <w:pPr>
        <w:pStyle w:val="snoski"/>
        <w:ind w:firstLine="0"/>
        <w:rPr>
          <w:b/>
          <w:sz w:val="30"/>
          <w:szCs w:val="30"/>
        </w:rPr>
      </w:pPr>
      <w:r>
        <w:rPr>
          <w:b/>
          <w:sz w:val="30"/>
          <w:szCs w:val="30"/>
        </w:rPr>
        <w:lastRenderedPageBreak/>
        <w:t xml:space="preserve">11.1.2. не </w:t>
      </w:r>
      <w:proofErr w:type="gramStart"/>
      <w:r>
        <w:rPr>
          <w:b/>
          <w:sz w:val="30"/>
          <w:szCs w:val="30"/>
        </w:rPr>
        <w:t>достигшему</w:t>
      </w:r>
      <w:proofErr w:type="gramEnd"/>
      <w:r>
        <w:rPr>
          <w:b/>
          <w:spacing w:val="-8"/>
          <w:sz w:val="30"/>
          <w:szCs w:val="30"/>
        </w:rPr>
        <w:t xml:space="preserve"> 14-летнего во</w:t>
      </w:r>
      <w:r>
        <w:rPr>
          <w:b/>
          <w:sz w:val="30"/>
          <w:szCs w:val="30"/>
        </w:rPr>
        <w:t xml:space="preserve">зраста </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5"/>
        <w:gridCol w:w="5104"/>
        <w:gridCol w:w="1417"/>
        <w:gridCol w:w="1134"/>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510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b/>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851F1"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5103"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sz w:val="20"/>
                <w:szCs w:val="20"/>
              </w:rPr>
            </w:pPr>
            <w:r>
              <w:t xml:space="preserve"> </w:t>
            </w:r>
          </w:p>
          <w:p w:rsidR="00FA0450" w:rsidRDefault="00FA0450">
            <w:pPr>
              <w:pStyle w:val="table100"/>
              <w:jc w:val="center"/>
              <w:rPr>
                <w:lang w:val="ru-RU"/>
              </w:rPr>
            </w:pPr>
            <w:r>
              <w:rPr>
                <w:lang w:eastAsia="ru-RU"/>
              </w:rPr>
              <w:t>законный представитель несовершеннолетнего гражданина Республики Беларусь представляет:</w:t>
            </w:r>
            <w:r>
              <w:rPr>
                <w:lang w:eastAsia="ru-RU"/>
              </w:rPr>
              <w:br/>
            </w:r>
            <w:r>
              <w:rPr>
                <w:lang w:eastAsia="ru-RU"/>
              </w:rPr>
              <w:br/>
              <w:t>заявление</w:t>
            </w:r>
            <w:r>
              <w:rPr>
                <w:lang w:eastAsia="ru-RU"/>
              </w:rPr>
              <w:br/>
            </w:r>
            <w:r>
              <w:rPr>
                <w:lang w:eastAsia="ru-RU"/>
              </w:rPr>
              <w:br/>
              <w:t>свидетельство (документ) о рождении несовершеннолетнего</w:t>
            </w:r>
            <w:r>
              <w:rPr>
                <w:lang w:eastAsia="ru-RU"/>
              </w:rPr>
              <w:br/>
            </w:r>
            <w:r>
              <w:rPr>
                <w:lang w:eastAsia="ru-RU"/>
              </w:rPr>
              <w:br/>
              <w:t>документ для выезда за границу несовершеннолетнего (при его наличии) – при приобретении гражданства Республики Беларусь</w:t>
            </w:r>
            <w:r>
              <w:rPr>
                <w:lang w:eastAsia="ru-RU"/>
              </w:rPr>
              <w:br/>
            </w:r>
            <w:r>
              <w:rPr>
                <w:lang w:eastAsia="ru-RU"/>
              </w:rPr>
              <w:br/>
              <w:t>вид на жительство несовершеннолетнего (при его наличии) – при приобретении гражданства Республики Беларусь</w:t>
            </w:r>
            <w:r>
              <w:rPr>
                <w:lang w:eastAsia="ru-RU"/>
              </w:rPr>
              <w:br/>
            </w:r>
            <w:r>
              <w:rPr>
                <w:lang w:eastAsia="ru-RU"/>
              </w:rPr>
              <w:br/>
              <w:t>4 цветные фотографии заявителя, соответствующие его возрасту, размером 40 x 50 мм (одним листом)</w:t>
            </w:r>
            <w:r>
              <w:rPr>
                <w:lang w:eastAsia="ru-RU"/>
              </w:rPr>
              <w:br/>
            </w:r>
            <w:r>
              <w:rPr>
                <w:lang w:eastAsia="ru-RU"/>
              </w:rPr>
              <w:br/>
              <w:t xml:space="preserve">документы, необходимые для регистрации по месту жительства несовершеннолетнего, </w:t>
            </w:r>
            <w:r>
              <w:rPr>
                <w:lang w:eastAsia="ru-RU"/>
              </w:rPr>
              <w:lastRenderedPageBreak/>
              <w:t>указанные в пункте 13.1 настоящего перечня (для граждан, постоянно проживающих в Республике Беларусь, не имеющих регистрации по месту жительства)</w:t>
            </w:r>
            <w:r>
              <w:rPr>
                <w:lang w:eastAsia="ru-RU"/>
              </w:rPr>
              <w:br/>
            </w:r>
            <w:r>
              <w:rPr>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Pr>
                <w:lang w:eastAsia="ru-RU"/>
              </w:rPr>
              <w:br/>
            </w:r>
            <w:r>
              <w:rPr>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Pr>
                <w:lang w:eastAsia="ru-RU"/>
              </w:rPr>
              <w:br/>
            </w:r>
            <w:r>
              <w:rPr>
                <w:lang w:eastAsia="ru-RU"/>
              </w:rPr>
              <w:br/>
              <w:t>документ, подтверждающий внесение платы</w:t>
            </w: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pStyle w:val="table100"/>
              <w:jc w:val="center"/>
              <w:rPr>
                <w:sz w:val="20"/>
                <w:szCs w:val="20"/>
              </w:rPr>
            </w:pPr>
            <w:r>
              <w:rPr>
                <w:lang w:eastAsia="ru-RU"/>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Pr>
                <w:lang w:eastAsia="ru-RU"/>
              </w:rPr>
              <w:lastRenderedPageBreak/>
              <w:t>несовершеннолетних, направляемых за пределы республики для получения медицинской помощи</w:t>
            </w:r>
            <w:r>
              <w:rPr>
                <w:lang w:eastAsia="ru-RU"/>
              </w:rPr>
              <w:br/>
            </w:r>
            <w:r>
              <w:rPr>
                <w:lang w:eastAsia="ru-RU"/>
              </w:rPr>
              <w:br/>
              <w:t>1 месяц со дня подачи заявления для иных граждан Республики Беларусь</w:t>
            </w:r>
            <w:r>
              <w:rPr>
                <w:lang w:eastAsia="ru-RU"/>
              </w:rPr>
              <w:br/>
            </w:r>
            <w:r>
              <w:rPr>
                <w:lang w:eastAsia="ru-RU"/>
              </w:rPr>
              <w:br/>
              <w:t>15 дней со дня подачи заявления – в случае выдачи паспорта в ускоренном порядке</w:t>
            </w:r>
            <w:r>
              <w:rPr>
                <w:lang w:eastAsia="ru-RU"/>
              </w:rPr>
              <w:br/>
            </w:r>
            <w:r>
              <w:rPr>
                <w:lang w:eastAsia="ru-RU"/>
              </w:rPr>
              <w:br/>
              <w:t xml:space="preserve">7 дней со дня </w:t>
            </w:r>
            <w:r>
              <w:rPr>
                <w:lang w:eastAsia="ru-RU"/>
              </w:rPr>
              <w:lastRenderedPageBreak/>
              <w:t>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p w:rsidR="00FA0450" w:rsidRDefault="00FA0450">
            <w:pPr>
              <w:autoSpaceDE w:val="0"/>
              <w:autoSpaceDN w:val="0"/>
              <w:adjustRightInd w:val="0"/>
              <w:spacing w:after="0" w:line="240" w:lineRule="auto"/>
              <w:jc w:val="center"/>
              <w:rPr>
                <w:rFonts w:ascii="Times New Roman" w:eastAsia="Times New Roman" w:hAnsi="Times New Roman"/>
                <w:sz w:val="20"/>
                <w:szCs w:val="20"/>
                <w:lang w:val="x-none" w:eastAsia="ru-RU"/>
              </w:rPr>
            </w:pP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5 лет</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1 базовая величина – дополнительно за выдачу паспорта в ускоренном порядке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 xml:space="preserve">2 базовые величины – дополнительно за выдачу </w:t>
            </w:r>
            <w:r>
              <w:rPr>
                <w:rFonts w:ascii="Times New Roman" w:eastAsia="Times New Roman" w:hAnsi="Times New Roman"/>
                <w:sz w:val="20"/>
                <w:szCs w:val="20"/>
                <w:lang w:eastAsia="ru-RU"/>
              </w:rPr>
              <w:lastRenderedPageBreak/>
              <w:t>паспорта в срочном порядке</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lang w:val="en-US"/>
              </w:rPr>
              <w:t>BY</w:t>
            </w:r>
            <w:r>
              <w:rPr>
                <w:rFonts w:ascii="Times New Roman" w:hAnsi="Times New Roman"/>
                <w:sz w:val="20"/>
                <w:szCs w:val="20"/>
              </w:rPr>
              <w:t>36АКВВ36029170100080000000</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ЦБУ 710 фил. 714 ОАО «АСБ «</w:t>
            </w:r>
            <w:proofErr w:type="spellStart"/>
            <w:r>
              <w:rPr>
                <w:rFonts w:ascii="Times New Roman" w:hAnsi="Times New Roman"/>
                <w:sz w:val="20"/>
                <w:szCs w:val="20"/>
              </w:rPr>
              <w:t>Беларусбанк</w:t>
            </w:r>
            <w:proofErr w:type="spellEnd"/>
            <w:r>
              <w:rPr>
                <w:rFonts w:ascii="Times New Roman" w:hAnsi="Times New Roman"/>
                <w:sz w:val="20"/>
                <w:szCs w:val="20"/>
              </w:rPr>
              <w:t>» отд. 710/36</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УНП 700003946, МФО 153001795</w:t>
            </w:r>
          </w:p>
          <w:p w:rsidR="00FA0450" w:rsidRDefault="00FA0450">
            <w:pPr>
              <w:spacing w:after="0" w:line="240" w:lineRule="auto"/>
              <w:rPr>
                <w:rFonts w:ascii="Times New Roman" w:hAnsi="Times New Roman"/>
                <w:sz w:val="20"/>
                <w:szCs w:val="20"/>
              </w:rPr>
            </w:pPr>
            <w:r>
              <w:rPr>
                <w:rFonts w:ascii="Times New Roman" w:hAnsi="Times New Roman"/>
                <w:sz w:val="20"/>
                <w:szCs w:val="20"/>
              </w:rPr>
              <w:t>«Агропромбан</w:t>
            </w:r>
            <w:r>
              <w:rPr>
                <w:rFonts w:ascii="Times New Roman" w:hAnsi="Times New Roman"/>
                <w:sz w:val="20"/>
                <w:szCs w:val="20"/>
              </w:rPr>
              <w:lastRenderedPageBreak/>
              <w:t>к»</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БИК </w:t>
            </w:r>
            <w:proofErr w:type="gramStart"/>
            <w:r>
              <w:rPr>
                <w:rFonts w:ascii="Times New Roman" w:hAnsi="Times New Roman"/>
                <w:sz w:val="20"/>
                <w:szCs w:val="20"/>
              </w:rPr>
              <w:t>–В</w:t>
            </w:r>
            <w:proofErr w:type="gramEnd"/>
            <w:r>
              <w:rPr>
                <w:rFonts w:ascii="Times New Roman" w:hAnsi="Times New Roman"/>
                <w:sz w:val="20"/>
                <w:szCs w:val="20"/>
              </w:rPr>
              <w:t>АРВВ</w:t>
            </w:r>
            <w:r>
              <w:rPr>
                <w:rFonts w:ascii="Times New Roman" w:hAnsi="Times New Roman"/>
                <w:sz w:val="20"/>
                <w:szCs w:val="20"/>
                <w:lang w:val="en-US"/>
              </w:rPr>
              <w:t>Y</w:t>
            </w:r>
            <w:r>
              <w:rPr>
                <w:rFonts w:ascii="Times New Roman" w:hAnsi="Times New Roman"/>
                <w:sz w:val="20"/>
                <w:szCs w:val="20"/>
              </w:rPr>
              <w:t>27458</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В</w:t>
            </w:r>
            <w:r>
              <w:rPr>
                <w:rFonts w:ascii="Times New Roman" w:hAnsi="Times New Roman"/>
                <w:sz w:val="20"/>
                <w:szCs w:val="20"/>
                <w:lang w:val="en-US"/>
              </w:rPr>
              <w:t>Y</w:t>
            </w:r>
            <w:r>
              <w:rPr>
                <w:rFonts w:ascii="Times New Roman" w:hAnsi="Times New Roman"/>
                <w:sz w:val="20"/>
                <w:szCs w:val="20"/>
              </w:rPr>
              <w:t>30ВАРВ36429996700160000000</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chapter"/>
        <w:spacing w:before="0" w:after="0"/>
        <w:rPr>
          <w:sz w:val="96"/>
          <w:szCs w:val="96"/>
        </w:rPr>
      </w:pPr>
      <w:r>
        <w:rPr>
          <w:sz w:val="96"/>
          <w:szCs w:val="96"/>
        </w:rPr>
        <w:lastRenderedPageBreak/>
        <w:t>ГЛАВА 13</w:t>
      </w:r>
      <w:r>
        <w:rPr>
          <w:sz w:val="96"/>
          <w:szCs w:val="96"/>
        </w:rPr>
        <w:br/>
        <w:t>РЕГИСТРАЦИЯ ГРАЖДАН РЕСПУБЛИКИ БЕЛАРУСЬ ПО МЕСТУ ЖИТЕЛЬСТВА И МЕСТУ ПРЕБЫВАНИЯ В РЕСПУБЛИКЕ БЕЛАРУСЬ</w:t>
      </w: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E86AB7" w:rsidRDefault="00E86AB7" w:rsidP="00FA0450">
      <w:pPr>
        <w:pStyle w:val="snoski"/>
        <w:ind w:firstLine="0"/>
        <w:rPr>
          <w:b/>
          <w:sz w:val="24"/>
          <w:szCs w:val="24"/>
        </w:rPr>
      </w:pPr>
    </w:p>
    <w:p w:rsidR="00E86AB7" w:rsidRDefault="00E86AB7" w:rsidP="00FA0450">
      <w:pPr>
        <w:pStyle w:val="snoski"/>
        <w:ind w:firstLine="0"/>
        <w:rPr>
          <w:b/>
          <w:sz w:val="24"/>
          <w:szCs w:val="24"/>
        </w:rPr>
      </w:pPr>
    </w:p>
    <w:p w:rsidR="00E86AB7" w:rsidRDefault="00E86AB7"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30"/>
          <w:szCs w:val="30"/>
        </w:rPr>
      </w:pPr>
      <w:r>
        <w:rPr>
          <w:b/>
          <w:sz w:val="30"/>
          <w:szCs w:val="30"/>
        </w:rPr>
        <w:lastRenderedPageBreak/>
        <w:t xml:space="preserve">13.1. Регистрация по </w:t>
      </w:r>
      <w:r>
        <w:rPr>
          <w:b/>
          <w:spacing w:val="-8"/>
          <w:sz w:val="30"/>
          <w:szCs w:val="30"/>
        </w:rPr>
        <w:t>месту жительства граж</w:t>
      </w:r>
      <w:r>
        <w:rPr>
          <w:b/>
          <w:sz w:val="30"/>
          <w:szCs w:val="30"/>
        </w:rPr>
        <w:t xml:space="preserve">дан Республики </w:t>
      </w:r>
      <w:r>
        <w:rPr>
          <w:b/>
          <w:spacing w:val="-8"/>
          <w:sz w:val="30"/>
          <w:szCs w:val="30"/>
        </w:rPr>
        <w:t xml:space="preserve">Беларусь, иностранных </w:t>
      </w:r>
      <w:r>
        <w:rPr>
          <w:b/>
          <w:spacing w:val="-4"/>
          <w:sz w:val="30"/>
          <w:szCs w:val="30"/>
        </w:rPr>
        <w:t>граждан</w:t>
      </w:r>
      <w:r>
        <w:rPr>
          <w:b/>
          <w:spacing w:val="-8"/>
          <w:sz w:val="30"/>
          <w:szCs w:val="30"/>
        </w:rPr>
        <w:t xml:space="preserve"> и</w:t>
      </w:r>
      <w:r>
        <w:rPr>
          <w:b/>
          <w:sz w:val="30"/>
          <w:szCs w:val="30"/>
        </w:rPr>
        <w:t xml:space="preserve"> лиц без гражданства, постоянно проживающих в Республике Беларусь</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5"/>
        <w:gridCol w:w="5104"/>
        <w:gridCol w:w="1417"/>
        <w:gridCol w:w="1134"/>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510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5103"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pPr>
            <w:r>
              <w:rPr>
                <w:lang w:eastAsia="ru-RU"/>
              </w:rPr>
              <w:t>заявление</w:t>
            </w:r>
            <w:r>
              <w:rPr>
                <w:lang w:eastAsia="ru-RU"/>
              </w:rPr>
              <w:br/>
            </w:r>
            <w:r>
              <w:rPr>
                <w:lang w:eastAsia="ru-RU"/>
              </w:rPr>
              <w:br/>
              <w:t>паспорт или иной документ, удостоверяющий личность</w:t>
            </w:r>
            <w:r>
              <w:rPr>
                <w:lang w:eastAsia="ru-RU"/>
              </w:rPr>
              <w:br/>
            </w:r>
            <w:r>
              <w:rPr>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lang w:eastAsia="ru-RU"/>
              </w:rPr>
              <w:br/>
            </w:r>
            <w:r>
              <w:rPr>
                <w:lang w:eastAsia="ru-RU"/>
              </w:rPr>
              <w:br/>
              <w:t>документ, являющийся основанием для регистрации по месту жительства</w:t>
            </w:r>
            <w:r>
              <w:rPr>
                <w:lang w:eastAsia="ru-RU"/>
              </w:rPr>
              <w:br/>
            </w:r>
            <w:r>
              <w:rPr>
                <w:lang w:eastAsia="ru-RU"/>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Pr>
                <w:lang w:eastAsia="ru-RU"/>
              </w:rPr>
              <w:br/>
            </w:r>
            <w:r>
              <w:rPr>
                <w:lang w:eastAsia="ru-RU"/>
              </w:rPr>
              <w:br/>
            </w:r>
            <w:r>
              <w:rPr>
                <w:lang w:eastAsia="ru-RU"/>
              </w:rPr>
              <w:lastRenderedPageBreak/>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Pr>
                <w:lang w:eastAsia="ru-RU"/>
              </w:rPr>
              <w:br/>
            </w:r>
            <w:r>
              <w:rPr>
                <w:lang w:eastAsia="ru-RU"/>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lang w:eastAsia="ru-RU"/>
              </w:rPr>
              <w:br/>
            </w:r>
            <w:r>
              <w:rPr>
                <w:lang w:eastAsia="ru-RU"/>
              </w:rPr>
              <w:lastRenderedPageBreak/>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lang w:eastAsia="ru-RU"/>
              </w:rPr>
              <w:br/>
            </w:r>
            <w:r>
              <w:rPr>
                <w:lang w:eastAsia="ru-RU"/>
              </w:rPr>
              <w:br/>
              <w:t>документ, подтверждающий внесение платы</w:t>
            </w:r>
            <w:r>
              <w:br/>
            </w: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lang w:val="ru-RU" w:eastAsia="ru-RU"/>
              </w:rPr>
            </w:pPr>
            <w:r>
              <w:rPr>
                <w:lang w:val="ru-RU" w:eastAsia="ru-RU"/>
              </w:rPr>
              <w:t xml:space="preserve">3 рабочих дня </w:t>
            </w:r>
            <w:proofErr w:type="gramStart"/>
            <w:r>
              <w:rPr>
                <w:lang w:val="ru-RU" w:eastAsia="ru-RU"/>
              </w:rPr>
              <w:t>с даты подачи</w:t>
            </w:r>
            <w:proofErr w:type="gramEnd"/>
            <w:r>
              <w:rPr>
                <w:lang w:val="ru-RU" w:eastAsia="ru-RU"/>
              </w:rPr>
              <w:t xml:space="preserve"> заявления</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 – для несовершеннолетних, а также физических лиц, проживающих в государственных стационарных организациях социального обслуживания</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 xml:space="preserve">0,5 базовой </w:t>
            </w:r>
            <w:r>
              <w:rPr>
                <w:rFonts w:ascii="Times New Roman" w:eastAsia="Times New Roman" w:hAnsi="Times New Roman"/>
                <w:sz w:val="20"/>
                <w:szCs w:val="20"/>
                <w:lang w:eastAsia="ru-RU"/>
              </w:rPr>
              <w:lastRenderedPageBreak/>
              <w:t xml:space="preserve">величины – для других лиц </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БИК  АКВВВ</w:t>
            </w:r>
            <w:r>
              <w:rPr>
                <w:rFonts w:ascii="Times New Roman" w:hAnsi="Times New Roman"/>
                <w:sz w:val="20"/>
                <w:szCs w:val="20"/>
                <w:lang w:val="en-US"/>
              </w:rPr>
              <w:t>Y</w:t>
            </w:r>
            <w:r>
              <w:rPr>
                <w:rFonts w:ascii="Times New Roman" w:hAnsi="Times New Roman"/>
                <w:sz w:val="20"/>
                <w:szCs w:val="20"/>
              </w:rPr>
              <w:t>2Х</w:t>
            </w: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номер счета</w:t>
            </w:r>
            <w:r w:rsidR="00F851F1" w:rsidRPr="00E86AB7">
              <w:rPr>
                <w:rFonts w:ascii="Times New Roman" w:hAnsi="Times New Roman"/>
                <w:sz w:val="20"/>
                <w:szCs w:val="20"/>
              </w:rPr>
              <w:t xml:space="preserve"> </w:t>
            </w:r>
            <w:r w:rsidR="00F851F1" w:rsidRPr="00D8369A">
              <w:rPr>
                <w:rFonts w:ascii="Times New Roman" w:hAnsi="Times New Roman"/>
                <w:sz w:val="20"/>
                <w:szCs w:val="20"/>
                <w:lang w:val="en-US"/>
              </w:rPr>
              <w:t>BY</w:t>
            </w:r>
            <w:r w:rsidR="00F851F1" w:rsidRPr="00D8369A">
              <w:rPr>
                <w:rFonts w:ascii="Times New Roman" w:hAnsi="Times New Roman"/>
                <w:sz w:val="20"/>
                <w:szCs w:val="20"/>
              </w:rPr>
              <w:t>19АКВВ36007180402110000000</w:t>
            </w:r>
            <w:r>
              <w:rPr>
                <w:rFonts w:ascii="Times New Roman" w:hAnsi="Times New Roman"/>
                <w:sz w:val="20"/>
                <w:szCs w:val="20"/>
              </w:rPr>
              <w:t xml:space="preserve"> </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для физических лиц </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Код 03002</w:t>
            </w: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УНП</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700102</w:t>
            </w:r>
            <w:r w:rsidR="00F851F1">
              <w:rPr>
                <w:rFonts w:ascii="Times New Roman" w:hAnsi="Times New Roman"/>
                <w:sz w:val="20"/>
                <w:szCs w:val="20"/>
              </w:rPr>
              <w:lastRenderedPageBreak/>
              <w:t>547</w:t>
            </w: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ЦБУ 710 филиал № 714 ОАО «АСБ </w:t>
            </w:r>
            <w:proofErr w:type="spellStart"/>
            <w:r>
              <w:rPr>
                <w:rFonts w:ascii="Times New Roman" w:hAnsi="Times New Roman"/>
                <w:sz w:val="20"/>
                <w:szCs w:val="20"/>
              </w:rPr>
              <w:t>Беларусбанк</w:t>
            </w:r>
            <w:proofErr w:type="spellEnd"/>
            <w:r>
              <w:rPr>
                <w:rFonts w:ascii="Times New Roman" w:hAnsi="Times New Roman"/>
                <w:sz w:val="20"/>
                <w:szCs w:val="20"/>
              </w:rPr>
              <w:t>»</w:t>
            </w: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AA5554" w:rsidRDefault="00AA5554" w:rsidP="00FA0450">
      <w:pPr>
        <w:pStyle w:val="snoski"/>
        <w:ind w:firstLine="0"/>
        <w:rPr>
          <w:b/>
          <w:sz w:val="30"/>
          <w:szCs w:val="30"/>
        </w:rPr>
      </w:pPr>
    </w:p>
    <w:p w:rsidR="00AA5554" w:rsidRDefault="00AA5554" w:rsidP="00FA0450">
      <w:pPr>
        <w:pStyle w:val="snoski"/>
        <w:ind w:firstLine="0"/>
        <w:rPr>
          <w:b/>
          <w:sz w:val="30"/>
          <w:szCs w:val="30"/>
        </w:rPr>
      </w:pPr>
    </w:p>
    <w:p w:rsidR="00AA5554" w:rsidRDefault="00AA5554" w:rsidP="00FA0450">
      <w:pPr>
        <w:pStyle w:val="snoski"/>
        <w:ind w:firstLine="0"/>
        <w:rPr>
          <w:b/>
          <w:sz w:val="30"/>
          <w:szCs w:val="30"/>
        </w:rPr>
      </w:pPr>
    </w:p>
    <w:p w:rsidR="00AA5554" w:rsidRDefault="00AA5554" w:rsidP="00FA0450">
      <w:pPr>
        <w:pStyle w:val="snoski"/>
        <w:ind w:firstLine="0"/>
        <w:rPr>
          <w:b/>
          <w:sz w:val="30"/>
          <w:szCs w:val="30"/>
        </w:rPr>
      </w:pPr>
    </w:p>
    <w:p w:rsidR="00AA5554" w:rsidRDefault="00AA5554" w:rsidP="00FA0450">
      <w:pPr>
        <w:pStyle w:val="snoski"/>
        <w:ind w:firstLine="0"/>
        <w:rPr>
          <w:b/>
          <w:sz w:val="30"/>
          <w:szCs w:val="30"/>
        </w:rPr>
      </w:pPr>
    </w:p>
    <w:p w:rsidR="00AA5554" w:rsidRDefault="00AA5554"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E86AB7" w:rsidRDefault="00E86AB7" w:rsidP="00FA0450">
      <w:pPr>
        <w:pStyle w:val="snoski"/>
        <w:ind w:firstLine="0"/>
        <w:rPr>
          <w:b/>
          <w:sz w:val="30"/>
          <w:szCs w:val="30"/>
        </w:rPr>
      </w:pPr>
    </w:p>
    <w:p w:rsidR="00AA5554" w:rsidRDefault="00AA5554" w:rsidP="00FA0450">
      <w:pPr>
        <w:pStyle w:val="snoski"/>
        <w:ind w:firstLine="0"/>
        <w:rPr>
          <w:b/>
          <w:sz w:val="30"/>
          <w:szCs w:val="30"/>
        </w:rPr>
      </w:pPr>
    </w:p>
    <w:p w:rsidR="00FA0450" w:rsidRDefault="00FA0450" w:rsidP="00FA0450">
      <w:pPr>
        <w:pStyle w:val="snoski"/>
        <w:ind w:firstLine="0"/>
        <w:rPr>
          <w:b/>
          <w:sz w:val="30"/>
          <w:szCs w:val="30"/>
        </w:rPr>
      </w:pPr>
      <w:r>
        <w:rPr>
          <w:b/>
          <w:sz w:val="30"/>
          <w:szCs w:val="30"/>
        </w:rPr>
        <w:lastRenderedPageBreak/>
        <w:t xml:space="preserve">13.2. Регистрация по </w:t>
      </w:r>
      <w:r>
        <w:rPr>
          <w:b/>
          <w:spacing w:val="-8"/>
          <w:sz w:val="30"/>
          <w:szCs w:val="30"/>
        </w:rPr>
        <w:t>месту пребывания граж</w:t>
      </w:r>
      <w:r>
        <w:rPr>
          <w:b/>
          <w:sz w:val="30"/>
          <w:szCs w:val="30"/>
        </w:rPr>
        <w:t xml:space="preserve">дан Республики </w:t>
      </w:r>
      <w:r>
        <w:rPr>
          <w:b/>
          <w:spacing w:val="-8"/>
          <w:sz w:val="30"/>
          <w:szCs w:val="30"/>
        </w:rPr>
        <w:t xml:space="preserve">Беларусь, иностранных </w:t>
      </w:r>
      <w:r>
        <w:rPr>
          <w:b/>
          <w:spacing w:val="-4"/>
          <w:sz w:val="30"/>
          <w:szCs w:val="30"/>
        </w:rPr>
        <w:t>граждан</w:t>
      </w:r>
      <w:r>
        <w:rPr>
          <w:b/>
          <w:spacing w:val="-8"/>
          <w:sz w:val="30"/>
          <w:szCs w:val="30"/>
        </w:rPr>
        <w:t xml:space="preserve"> и</w:t>
      </w:r>
      <w:r>
        <w:rPr>
          <w:b/>
          <w:sz w:val="30"/>
          <w:szCs w:val="30"/>
        </w:rPr>
        <w:t xml:space="preserve"> лиц без гражданства, постоянно проживающих в Республике Беларусь</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3"/>
        <w:gridCol w:w="5246"/>
        <w:gridCol w:w="1417"/>
        <w:gridCol w:w="1134"/>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524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заявление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паспорт или иной документ, удостоверяющий личность</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документ, являющийся основанием для регистрации по месту пребывания</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свидетельство о смерти (для иностранных граждан и лиц</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 xml:space="preserve">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w:t>
            </w:r>
            <w:r>
              <w:rPr>
                <w:rFonts w:ascii="Times New Roman" w:eastAsia="Times New Roman" w:hAnsi="Times New Roman"/>
                <w:sz w:val="20"/>
                <w:szCs w:val="20"/>
                <w:lang w:eastAsia="ru-RU"/>
              </w:rPr>
              <w:lastRenderedPageBreak/>
              <w:t>отсутствующим или об объявлении гражданина умершим</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не по месту пребывания этого законного представителя</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Pr>
                <w:rFonts w:ascii="Times New Roman" w:eastAsia="Times New Roman" w:hAnsi="Times New Roman"/>
                <w:sz w:val="20"/>
                <w:szCs w:val="20"/>
                <w:lang w:eastAsia="ru-RU"/>
              </w:rP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документ, подтверждающий внесение платы</w:t>
            </w: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lang w:val="ru-RU" w:eastAsia="ru-RU"/>
              </w:rPr>
            </w:pPr>
            <w:r>
              <w:rPr>
                <w:lang w:eastAsia="ru-RU"/>
              </w:rPr>
              <w:t>3 рабочих дня со дня подачи заявления</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на срок обучения – для граждан, прибывших из другого населенного пункта для получения образования в дневной форме получения образования</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 xml:space="preserve">на период пребывания по месту </w:t>
            </w:r>
            <w:r>
              <w:rPr>
                <w:rFonts w:ascii="Times New Roman" w:eastAsia="Times New Roman" w:hAnsi="Times New Roman"/>
                <w:sz w:val="20"/>
                <w:szCs w:val="20"/>
                <w:lang w:eastAsia="ru-RU"/>
              </w:rPr>
              <w:lastRenderedPageBreak/>
              <w:t>прохождения военной службы – для граждан, проходящих военную службу по контракту (офицеров, проходящих военную службу по призыву), и членов их семей</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на период прохождения военной службы (нахождения на сборах) – для граждан, проходящих срочную военную службу, службу в резерве</w:t>
            </w:r>
            <w:proofErr w:type="gramEnd"/>
            <w:r>
              <w:rPr>
                <w:rFonts w:ascii="Times New Roman" w:eastAsia="Times New Roman" w:hAnsi="Times New Roman"/>
                <w:sz w:val="20"/>
                <w:szCs w:val="20"/>
                <w:lang w:eastAsia="ru-RU"/>
              </w:rPr>
              <w:t>, находящихся на военных или специальных сборах</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lastRenderedPageBreak/>
              <w:br/>
              <w:t>на период прохождения альтернативной службы – для граждан, пр</w:t>
            </w:r>
            <w:r w:rsidR="00AA5554">
              <w:rPr>
                <w:rFonts w:ascii="Times New Roman" w:eastAsia="Times New Roman" w:hAnsi="Times New Roman"/>
                <w:sz w:val="20"/>
                <w:szCs w:val="20"/>
                <w:lang w:eastAsia="ru-RU"/>
              </w:rPr>
              <w:t>оходящих альтернативную службу</w:t>
            </w:r>
            <w:r w:rsidR="00AA5554">
              <w:rPr>
                <w:rFonts w:ascii="Times New Roman" w:eastAsia="Times New Roman" w:hAnsi="Times New Roman"/>
                <w:sz w:val="20"/>
                <w:szCs w:val="20"/>
                <w:lang w:eastAsia="ru-RU"/>
              </w:rPr>
              <w:br/>
            </w:r>
            <w:r>
              <w:rPr>
                <w:rFonts w:ascii="Times New Roman" w:eastAsia="Times New Roman" w:hAnsi="Times New Roman"/>
                <w:sz w:val="20"/>
                <w:szCs w:val="20"/>
                <w:lang w:eastAsia="ru-RU"/>
              </w:rPr>
              <w:t>до 6 месяцев – для граждан Республики Беларусь, постоянно проживающих за пределами Респ</w:t>
            </w:r>
            <w:r w:rsidR="00AA5554">
              <w:rPr>
                <w:rFonts w:ascii="Times New Roman" w:eastAsia="Times New Roman" w:hAnsi="Times New Roman"/>
                <w:sz w:val="20"/>
                <w:szCs w:val="20"/>
                <w:lang w:eastAsia="ru-RU"/>
              </w:rPr>
              <w:t>ублики Беларусь</w:t>
            </w:r>
            <w:r w:rsidR="00AA5554">
              <w:rPr>
                <w:rFonts w:ascii="Times New Roman" w:eastAsia="Times New Roman" w:hAnsi="Times New Roman"/>
                <w:sz w:val="20"/>
                <w:szCs w:val="20"/>
                <w:lang w:eastAsia="ru-RU"/>
              </w:rPr>
              <w:br/>
            </w:r>
            <w:r>
              <w:rPr>
                <w:rFonts w:ascii="Times New Roman" w:eastAsia="Times New Roman" w:hAnsi="Times New Roman"/>
                <w:sz w:val="20"/>
                <w:szCs w:val="20"/>
                <w:lang w:eastAsia="ru-RU"/>
              </w:rPr>
              <w:t>до 1 года – для других лиц</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rPr>
                <w:lang w:val="ru-RU" w:eastAsia="ru-RU"/>
              </w:rPr>
            </w:pPr>
            <w:r>
              <w:rPr>
                <w:lang w:eastAsia="ru-RU"/>
              </w:rPr>
              <w:lastRenderedPageBreak/>
              <w:t xml:space="preserve">бесплатно – за регистрацию в помещениях для временного проживания, а также для несовершеннолетних, физических лиц, проживающих </w:t>
            </w:r>
            <w:r>
              <w:rPr>
                <w:lang w:eastAsia="ru-RU"/>
              </w:rPr>
              <w:lastRenderedPageBreak/>
              <w:t>в государственных стационарных</w:t>
            </w:r>
            <w:r>
              <w:rPr>
                <w:lang w:val="ru-RU" w:eastAsia="ru-RU"/>
              </w:rPr>
              <w:t xml:space="preserve"> </w:t>
            </w:r>
            <w:r>
              <w:rPr>
                <w:lang w:eastAsia="ru-RU"/>
              </w:rPr>
              <w:t xml:space="preserve">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w:t>
            </w:r>
            <w:r>
              <w:rPr>
                <w:lang w:eastAsia="ru-RU"/>
              </w:rPr>
              <w:lastRenderedPageBreak/>
              <w:t>проходящих альтернативную службу</w:t>
            </w:r>
            <w:r>
              <w:rPr>
                <w:lang w:eastAsia="ru-RU"/>
              </w:rPr>
              <w:br/>
            </w:r>
            <w:r>
              <w:rPr>
                <w:lang w:eastAsia="ru-RU"/>
              </w:rPr>
              <w:br/>
              <w:t>0,5 базовой величины – для других лиц и в иных случаях</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БИК  АКВВВ</w:t>
            </w:r>
            <w:r>
              <w:rPr>
                <w:rFonts w:ascii="Times New Roman" w:hAnsi="Times New Roman"/>
                <w:sz w:val="20"/>
                <w:szCs w:val="20"/>
                <w:lang w:val="en-US"/>
              </w:rPr>
              <w:t>Y</w:t>
            </w:r>
            <w:r>
              <w:rPr>
                <w:rFonts w:ascii="Times New Roman" w:hAnsi="Times New Roman"/>
                <w:sz w:val="20"/>
                <w:szCs w:val="20"/>
              </w:rPr>
              <w:t>2Х</w:t>
            </w: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p>
          <w:p w:rsidR="00FA0450" w:rsidRPr="00F851F1"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номер счета </w:t>
            </w:r>
            <w:r w:rsidR="00F851F1" w:rsidRPr="00D8369A">
              <w:rPr>
                <w:rFonts w:ascii="Times New Roman" w:hAnsi="Times New Roman"/>
                <w:sz w:val="20"/>
                <w:szCs w:val="20"/>
                <w:lang w:val="en-US"/>
              </w:rPr>
              <w:t>BY</w:t>
            </w:r>
            <w:r w:rsidR="00F851F1" w:rsidRPr="00D8369A">
              <w:rPr>
                <w:rFonts w:ascii="Times New Roman" w:hAnsi="Times New Roman"/>
                <w:sz w:val="20"/>
                <w:szCs w:val="20"/>
              </w:rPr>
              <w:t>19АКВВ36007180402110000000</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для физических лиц </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Код 03002</w:t>
            </w: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УНП</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700102</w:t>
            </w:r>
            <w:r w:rsidR="00F851F1">
              <w:rPr>
                <w:rFonts w:ascii="Times New Roman" w:hAnsi="Times New Roman"/>
                <w:sz w:val="20"/>
                <w:szCs w:val="20"/>
              </w:rPr>
              <w:lastRenderedPageBreak/>
              <w:t>547</w:t>
            </w: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ЦБУ 710 филиал № 714 ОАО «АСБ </w:t>
            </w:r>
            <w:proofErr w:type="spellStart"/>
            <w:r>
              <w:rPr>
                <w:rFonts w:ascii="Times New Roman" w:hAnsi="Times New Roman"/>
                <w:sz w:val="20"/>
                <w:szCs w:val="20"/>
              </w:rPr>
              <w:t>Беларусбанк</w:t>
            </w:r>
            <w:proofErr w:type="spellEnd"/>
            <w:r>
              <w:rPr>
                <w:rFonts w:ascii="Times New Roman" w:hAnsi="Times New Roman"/>
                <w:sz w:val="20"/>
                <w:szCs w:val="20"/>
              </w:rPr>
              <w:t>»</w:t>
            </w:r>
          </w:p>
          <w:p w:rsidR="00FA0450" w:rsidRDefault="00FA0450">
            <w:pPr>
              <w:spacing w:after="0" w:line="240" w:lineRule="auto"/>
              <w:jc w:val="center"/>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24"/>
          <w:szCs w:val="24"/>
        </w:rPr>
      </w:pPr>
    </w:p>
    <w:p w:rsidR="00FA0450" w:rsidRDefault="00FA0450" w:rsidP="00FA0450">
      <w:pPr>
        <w:pStyle w:val="snoski"/>
        <w:ind w:firstLine="0"/>
        <w:rPr>
          <w:b/>
          <w:sz w:val="30"/>
          <w:szCs w:val="30"/>
        </w:rPr>
      </w:pPr>
      <w:r>
        <w:rPr>
          <w:b/>
          <w:sz w:val="30"/>
          <w:szCs w:val="30"/>
        </w:rPr>
        <w:t>13.3. Снятие граждан Республики Беларусь, иностранных граждан и лиц без гражданства, постоянно проживающих в Республики Беларусь, с регистрационного учета по месту пребывания</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4"/>
        <w:gridCol w:w="1843"/>
        <w:gridCol w:w="1984"/>
        <w:gridCol w:w="1559"/>
        <w:gridCol w:w="1843"/>
        <w:gridCol w:w="1418"/>
        <w:gridCol w:w="1559"/>
        <w:gridCol w:w="2126"/>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98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ind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212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pStyle w:val="table100"/>
              <w:jc w:val="center"/>
              <w:rPr>
                <w:sz w:val="20"/>
                <w:szCs w:val="20"/>
              </w:rPr>
            </w:pPr>
            <w:r>
              <w:t xml:space="preserve"> заявление</w:t>
            </w:r>
            <w:r>
              <w:br/>
            </w:r>
            <w:r>
              <w:br/>
            </w:r>
            <w:r>
              <w:br/>
            </w:r>
          </w:p>
          <w:p w:rsidR="00FA0450" w:rsidRDefault="00FA0450">
            <w:pPr>
              <w:pStyle w:val="table100"/>
              <w:jc w:val="center"/>
            </w:pPr>
          </w:p>
        </w:tc>
        <w:tc>
          <w:tcPr>
            <w:tcW w:w="1984"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lang w:val="ru-RU" w:eastAsia="ru-RU"/>
              </w:rPr>
            </w:pPr>
            <w:r>
              <w:rPr>
                <w:lang w:val="ru-RU" w:eastAsia="ru-RU"/>
              </w:rPr>
              <w:t>5 рабочих дней</w:t>
            </w:r>
          </w:p>
        </w:tc>
        <w:tc>
          <w:tcPr>
            <w:tcW w:w="184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1418"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1559"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rPr>
          <w:sz w:val="24"/>
          <w:szCs w:val="24"/>
        </w:rPr>
      </w:pPr>
    </w:p>
    <w:p w:rsidR="00FA0450" w:rsidRDefault="00FA0450" w:rsidP="00FA0450">
      <w:pPr>
        <w:tabs>
          <w:tab w:val="left" w:pos="0"/>
        </w:tabs>
        <w:spacing w:after="0" w:line="240" w:lineRule="auto"/>
        <w:rPr>
          <w:rFonts w:ascii="Times New Roman" w:hAnsi="Times New Roman"/>
          <w:b/>
          <w:bCs/>
          <w:sz w:val="96"/>
          <w:szCs w:val="96"/>
        </w:rPr>
      </w:pPr>
    </w:p>
    <w:p w:rsidR="00E86AB7" w:rsidRDefault="00E86AB7" w:rsidP="00FA0450">
      <w:pPr>
        <w:tabs>
          <w:tab w:val="left" w:pos="0"/>
        </w:tabs>
        <w:spacing w:after="0" w:line="240" w:lineRule="auto"/>
        <w:jc w:val="center"/>
        <w:rPr>
          <w:rFonts w:ascii="Times New Roman" w:hAnsi="Times New Roman"/>
          <w:b/>
          <w:bCs/>
          <w:sz w:val="96"/>
          <w:szCs w:val="96"/>
        </w:rPr>
      </w:pPr>
    </w:p>
    <w:p w:rsidR="00E86AB7" w:rsidRDefault="00E86AB7" w:rsidP="00FA0450">
      <w:pPr>
        <w:tabs>
          <w:tab w:val="left" w:pos="0"/>
        </w:tabs>
        <w:spacing w:after="0" w:line="240" w:lineRule="auto"/>
        <w:jc w:val="center"/>
        <w:rPr>
          <w:rFonts w:ascii="Times New Roman" w:hAnsi="Times New Roman"/>
          <w:b/>
          <w:bCs/>
          <w:sz w:val="96"/>
          <w:szCs w:val="96"/>
        </w:rPr>
      </w:pPr>
    </w:p>
    <w:p w:rsidR="00FA0450" w:rsidRDefault="00FA0450" w:rsidP="00FA0450">
      <w:pPr>
        <w:tabs>
          <w:tab w:val="left" w:pos="0"/>
        </w:tabs>
        <w:spacing w:after="0" w:line="240" w:lineRule="auto"/>
        <w:jc w:val="center"/>
        <w:rPr>
          <w:rFonts w:ascii="Times New Roman" w:hAnsi="Times New Roman"/>
          <w:b/>
          <w:bCs/>
          <w:sz w:val="96"/>
          <w:szCs w:val="96"/>
        </w:rPr>
      </w:pPr>
      <w:r>
        <w:rPr>
          <w:rFonts w:ascii="Times New Roman" w:hAnsi="Times New Roman"/>
          <w:b/>
          <w:bCs/>
          <w:sz w:val="96"/>
          <w:szCs w:val="96"/>
        </w:rPr>
        <w:t>ГЛАВА 16</w:t>
      </w:r>
    </w:p>
    <w:p w:rsidR="00FA0450" w:rsidRDefault="00FA0450" w:rsidP="00FA0450">
      <w:pPr>
        <w:tabs>
          <w:tab w:val="left" w:pos="0"/>
        </w:tabs>
        <w:spacing w:after="0" w:line="240" w:lineRule="auto"/>
        <w:jc w:val="center"/>
        <w:rPr>
          <w:rFonts w:ascii="Times New Roman" w:hAnsi="Times New Roman"/>
          <w:b/>
          <w:bCs/>
          <w:sz w:val="96"/>
          <w:szCs w:val="96"/>
        </w:rPr>
      </w:pPr>
      <w:r>
        <w:rPr>
          <w:rFonts w:ascii="Times New Roman" w:hAnsi="Times New Roman"/>
          <w:b/>
          <w:bCs/>
          <w:sz w:val="96"/>
          <w:szCs w:val="96"/>
        </w:rPr>
        <w:br/>
        <w:t>ПРИРОДОПОЛЬЗОВАНИЕ</w:t>
      </w:r>
    </w:p>
    <w:p w:rsidR="00FA0450" w:rsidRDefault="00FA0450" w:rsidP="00FA0450">
      <w:pPr>
        <w:tabs>
          <w:tab w:val="left" w:pos="612"/>
        </w:tabs>
        <w:spacing w:after="0" w:line="240" w:lineRule="auto"/>
        <w:jc w:val="both"/>
        <w:rPr>
          <w:rFonts w:ascii="Times New Roman" w:hAnsi="Times New Roman"/>
          <w:b/>
          <w:sz w:val="96"/>
          <w:szCs w:val="96"/>
        </w:rPr>
      </w:pPr>
    </w:p>
    <w:p w:rsidR="00FA0450" w:rsidRDefault="00FA0450" w:rsidP="00FA0450">
      <w:pPr>
        <w:tabs>
          <w:tab w:val="left" w:pos="612"/>
        </w:tabs>
        <w:spacing w:after="0" w:line="240" w:lineRule="auto"/>
        <w:jc w:val="both"/>
        <w:rPr>
          <w:rFonts w:ascii="Times New Roman" w:hAnsi="Times New Roman"/>
          <w:b/>
          <w:sz w:val="96"/>
          <w:szCs w:val="96"/>
        </w:rPr>
      </w:pPr>
    </w:p>
    <w:p w:rsidR="00AA5554" w:rsidRDefault="00AA5554" w:rsidP="00FA0450">
      <w:pPr>
        <w:tabs>
          <w:tab w:val="left" w:pos="612"/>
        </w:tabs>
        <w:spacing w:after="0" w:line="240" w:lineRule="auto"/>
        <w:jc w:val="both"/>
        <w:rPr>
          <w:rFonts w:ascii="Times New Roman" w:hAnsi="Times New Roman"/>
          <w:b/>
          <w:sz w:val="96"/>
          <w:szCs w:val="96"/>
        </w:rPr>
      </w:pPr>
    </w:p>
    <w:p w:rsidR="00AA5554" w:rsidRDefault="00AA5554" w:rsidP="00FA0450">
      <w:pPr>
        <w:tabs>
          <w:tab w:val="left" w:pos="612"/>
        </w:tabs>
        <w:spacing w:after="0" w:line="240" w:lineRule="auto"/>
        <w:jc w:val="both"/>
        <w:rPr>
          <w:rFonts w:ascii="Times New Roman" w:hAnsi="Times New Roman"/>
          <w:b/>
          <w:sz w:val="96"/>
          <w:szCs w:val="96"/>
        </w:rPr>
      </w:pPr>
    </w:p>
    <w:p w:rsidR="00FA0450" w:rsidRDefault="00FA0450" w:rsidP="00FA0450">
      <w:pPr>
        <w:tabs>
          <w:tab w:val="left" w:pos="612"/>
        </w:tabs>
        <w:spacing w:after="0" w:line="240" w:lineRule="auto"/>
        <w:jc w:val="both"/>
        <w:rPr>
          <w:rFonts w:ascii="Times New Roman" w:hAnsi="Times New Roman"/>
          <w:b/>
          <w:sz w:val="24"/>
          <w:szCs w:val="24"/>
        </w:rPr>
      </w:pPr>
    </w:p>
    <w:p w:rsidR="00AA5554" w:rsidRDefault="00AA5554" w:rsidP="00FA0450">
      <w:pPr>
        <w:tabs>
          <w:tab w:val="left" w:pos="612"/>
        </w:tabs>
        <w:spacing w:after="0" w:line="240" w:lineRule="auto"/>
        <w:jc w:val="both"/>
        <w:rPr>
          <w:rFonts w:ascii="Times New Roman" w:hAnsi="Times New Roman"/>
          <w:b/>
          <w:sz w:val="24"/>
          <w:szCs w:val="24"/>
        </w:rPr>
      </w:pPr>
    </w:p>
    <w:p w:rsidR="00FA0450" w:rsidRDefault="00FA0450" w:rsidP="00FA0450">
      <w:pPr>
        <w:tabs>
          <w:tab w:val="left" w:pos="612"/>
        </w:tabs>
        <w:spacing w:after="0" w:line="240" w:lineRule="auto"/>
        <w:jc w:val="both"/>
        <w:rPr>
          <w:rFonts w:ascii="Times New Roman" w:hAnsi="Times New Roman"/>
          <w:b/>
          <w:sz w:val="30"/>
          <w:szCs w:val="30"/>
        </w:rPr>
      </w:pPr>
      <w:r>
        <w:rPr>
          <w:rFonts w:ascii="Times New Roman" w:hAnsi="Times New Roman"/>
          <w:b/>
          <w:sz w:val="30"/>
          <w:szCs w:val="30"/>
        </w:rPr>
        <w:t>16.6. Выдача разрешения на удаление или пересадку объектов растительного мира</w:t>
      </w:r>
    </w:p>
    <w:p w:rsidR="00FA0450" w:rsidRDefault="00FA0450" w:rsidP="00FA0450">
      <w:pPr>
        <w:tabs>
          <w:tab w:val="left" w:pos="612"/>
        </w:tabs>
        <w:spacing w:after="0" w:line="240" w:lineRule="auto"/>
        <w:jc w:val="both"/>
        <w:rPr>
          <w:rFonts w:ascii="Times New Roman" w:hAnsi="Times New Roman"/>
          <w:b/>
          <w:sz w:val="20"/>
          <w:szCs w:val="20"/>
        </w:rPr>
      </w:pPr>
    </w:p>
    <w:tbl>
      <w:tblPr>
        <w:tblW w:w="15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2144"/>
        <w:gridCol w:w="1782"/>
        <w:gridCol w:w="2737"/>
        <w:gridCol w:w="1231"/>
        <w:gridCol w:w="1417"/>
        <w:gridCol w:w="1701"/>
        <w:gridCol w:w="1418"/>
        <w:gridCol w:w="1417"/>
      </w:tblGrid>
      <w:tr w:rsidR="00FA0450" w:rsidTr="00E86AB7">
        <w:trPr>
          <w:trHeight w:val="2974"/>
        </w:trPr>
        <w:tc>
          <w:tcPr>
            <w:tcW w:w="2143" w:type="dxa"/>
            <w:tcBorders>
              <w:top w:val="single" w:sz="4" w:space="0" w:color="auto"/>
              <w:left w:val="single" w:sz="4" w:space="0" w:color="auto"/>
              <w:bottom w:val="single" w:sz="4" w:space="0" w:color="auto"/>
              <w:right w:val="single" w:sz="4" w:space="0" w:color="auto"/>
            </w:tcBorders>
            <w:hideMark/>
          </w:tcPr>
          <w:p w:rsidR="00FA0450" w:rsidRDefault="00FA04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 xml:space="preserve">Ответственный </w:t>
            </w:r>
          </w:p>
          <w:p w:rsidR="00FA0450" w:rsidRDefault="00FA04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процедуры</w:t>
            </w:r>
          </w:p>
        </w:tc>
        <w:tc>
          <w:tcPr>
            <w:tcW w:w="214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Режим работы по осуществлению административной процедуры (приемные дни, время приема)</w:t>
            </w:r>
          </w:p>
        </w:tc>
        <w:tc>
          <w:tcPr>
            <w:tcW w:w="178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273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23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Максимальный срок осуществления  </w:t>
            </w:r>
            <w:r>
              <w:rPr>
                <w:rFonts w:ascii="Times New Roman" w:hAnsi="Times New Roman"/>
                <w:spacing w:val="-20"/>
                <w:sz w:val="20"/>
                <w:szCs w:val="20"/>
              </w:rPr>
              <w:t>административной</w:t>
            </w:r>
            <w:r>
              <w:rPr>
                <w:rFonts w:ascii="Times New Roman" w:hAnsi="Times New Roman"/>
                <w:sz w:val="20"/>
                <w:szCs w:val="20"/>
              </w:rPr>
              <w:t xml:space="preserve"> процедуры</w:t>
            </w: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Срок действия справки, другого документа (решения), </w:t>
            </w:r>
            <w:proofErr w:type="gramStart"/>
            <w:r>
              <w:rPr>
                <w:rFonts w:ascii="Times New Roman" w:hAnsi="Times New Roman"/>
                <w:sz w:val="20"/>
                <w:szCs w:val="20"/>
              </w:rPr>
              <w:t>выдаваемых</w:t>
            </w:r>
            <w:proofErr w:type="gramEnd"/>
            <w:r>
              <w:rPr>
                <w:rFonts w:ascii="Times New Roman" w:hAnsi="Times New Roman"/>
                <w:sz w:val="20"/>
                <w:szCs w:val="20"/>
              </w:rPr>
              <w:t xml:space="preserve"> (принимаемого) при осуществлении административной процедуры</w:t>
            </w:r>
          </w:p>
        </w:tc>
        <w:tc>
          <w:tcPr>
            <w:tcW w:w="170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Размер платы, взимаемой при осуществлении административной процедуры**</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Платежные реквизиты и место внесения платы за осуществление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 xml:space="preserve">Нормативный правовой акт, в котором определена справка </w:t>
            </w: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либо иной документ</w:t>
            </w:r>
          </w:p>
        </w:tc>
      </w:tr>
      <w:tr w:rsidR="00FA0450" w:rsidTr="00E86AB7">
        <w:tc>
          <w:tcPr>
            <w:tcW w:w="21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hAnsi="Times New Roman"/>
                <w:sz w:val="20"/>
                <w:szCs w:val="20"/>
              </w:rPr>
            </w:pPr>
            <w:r w:rsidRPr="00EF2E40">
              <w:rPr>
                <w:rFonts w:ascii="Times New Roman" w:eastAsia="Times New Roman" w:hAnsi="Times New Roman"/>
                <w:b/>
                <w:sz w:val="20"/>
                <w:szCs w:val="20"/>
                <w:lang w:eastAsia="ru-RU"/>
              </w:rPr>
              <w:t>74844</w:t>
            </w:r>
          </w:p>
        </w:tc>
        <w:tc>
          <w:tcPr>
            <w:tcW w:w="214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rPr>
                <w:rFonts w:ascii="Times New Roman" w:hAnsi="Times New Roman"/>
                <w:sz w:val="20"/>
                <w:szCs w:val="20"/>
              </w:rPr>
            </w:pPr>
          </w:p>
          <w:p w:rsidR="00FA0450" w:rsidRDefault="00FA0450">
            <w:pPr>
              <w:spacing w:after="0" w:line="240" w:lineRule="auto"/>
              <w:jc w:val="center"/>
              <w:rPr>
                <w:rFonts w:ascii="Times New Roman" w:hAnsi="Times New Roman"/>
                <w:b/>
                <w:sz w:val="20"/>
                <w:szCs w:val="20"/>
              </w:rPr>
            </w:pPr>
          </w:p>
        </w:tc>
        <w:tc>
          <w:tcPr>
            <w:tcW w:w="1782"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заявление</w:t>
            </w:r>
          </w:p>
        </w:tc>
        <w:tc>
          <w:tcPr>
            <w:tcW w:w="273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proofErr w:type="gramStart"/>
            <w:r>
              <w:rPr>
                <w:rFonts w:ascii="Times New Roman" w:hAnsi="Times New Roman"/>
                <w:sz w:val="20"/>
                <w:szCs w:val="20"/>
              </w:rPr>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 заключение о подтверждении обстоятельств, препятствующих эксплуатации зданий, сооружений и иных объектов (в отношении деревьев, </w:t>
            </w:r>
            <w:r>
              <w:rPr>
                <w:rFonts w:ascii="Times New Roman" w:hAnsi="Times New Roman"/>
                <w:sz w:val="20"/>
                <w:szCs w:val="20"/>
              </w:rPr>
              <w:lastRenderedPageBreak/>
              <w:t>кустарников с диаметром ствола 12 сантиметров и более на</w:t>
            </w:r>
            <w:proofErr w:type="gramEnd"/>
            <w:r>
              <w:rPr>
                <w:rFonts w:ascii="Times New Roman" w:hAnsi="Times New Roman"/>
                <w:sz w:val="20"/>
                <w:szCs w:val="20"/>
              </w:rPr>
              <w:t xml:space="preserve"> </w:t>
            </w:r>
            <w:proofErr w:type="gramStart"/>
            <w:r>
              <w:rPr>
                <w:rFonts w:ascii="Times New Roman" w:hAnsi="Times New Roman"/>
                <w:sz w:val="20"/>
                <w:szCs w:val="20"/>
              </w:rPr>
              <w:t>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w:t>
            </w:r>
            <w:proofErr w:type="gramEnd"/>
            <w:r>
              <w:rPr>
                <w:rFonts w:ascii="Times New Roman" w:hAnsi="Times New Roman"/>
                <w:sz w:val="20"/>
                <w:szCs w:val="20"/>
              </w:rPr>
              <w:t xml:space="preserve"> области озеленения заключение о подтверждении ненадлежащего качественного состояния деревьев, Национальный правовой Интернет-портал Республики Беларусь, 08.05.2026, 6-1/55935 74 кустарников, выдаваемое лицом в области озеленения, уполномоченным местным исполнительным и распорядительным органом</w:t>
            </w:r>
          </w:p>
        </w:tc>
        <w:tc>
          <w:tcPr>
            <w:tcW w:w="1231"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lastRenderedPageBreak/>
              <w:t>1 месяц со дня подачи заявления</w:t>
            </w: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1 год</w:t>
            </w:r>
          </w:p>
        </w:tc>
        <w:tc>
          <w:tcPr>
            <w:tcW w:w="1701"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бесплатно</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r>
              <w:rPr>
                <w:rFonts w:ascii="Times New Roman" w:eastAsia="Times New Roman" w:hAnsi="Times New Roman"/>
                <w:bCs/>
                <w:sz w:val="20"/>
                <w:szCs w:val="20"/>
                <w:lang w:val="x-none" w:eastAsia="x-none"/>
              </w:rPr>
              <w:t>Указ Президента Республики Беларусь от 26</w:t>
            </w:r>
            <w:r>
              <w:rPr>
                <w:rFonts w:ascii="Times New Roman" w:eastAsia="Times New Roman" w:hAnsi="Times New Roman"/>
                <w:bCs/>
                <w:sz w:val="20"/>
                <w:szCs w:val="20"/>
                <w:lang w:eastAsia="x-none"/>
              </w:rPr>
              <w:t>.04.2</w:t>
            </w:r>
            <w:r>
              <w:rPr>
                <w:rFonts w:ascii="Times New Roman" w:eastAsia="Times New Roman" w:hAnsi="Times New Roman"/>
                <w:bCs/>
                <w:sz w:val="20"/>
                <w:szCs w:val="20"/>
                <w:lang w:val="x-none" w:eastAsia="x-none"/>
              </w:rPr>
              <w:t xml:space="preserve">010 № 200 </w:t>
            </w:r>
            <w:r>
              <w:rPr>
                <w:rFonts w:ascii="Times New Roman" w:eastAsia="Times New Roman" w:hAnsi="Times New Roman"/>
                <w:sz w:val="20"/>
                <w:szCs w:val="20"/>
                <w:lang w:val="x-none" w:eastAsia="x-none"/>
              </w:rPr>
              <w:t>«Об административных процедурах, осуществляемых государственными органами и иными организациями по заявлениям граждан»</w:t>
            </w:r>
          </w:p>
        </w:tc>
      </w:tr>
    </w:tbl>
    <w:p w:rsidR="00FA0450" w:rsidRDefault="00FA0450" w:rsidP="00FA0450">
      <w:pPr>
        <w:tabs>
          <w:tab w:val="left" w:pos="612"/>
        </w:tabs>
        <w:spacing w:after="0" w:line="240" w:lineRule="auto"/>
        <w:jc w:val="center"/>
        <w:rPr>
          <w:rFonts w:ascii="Times New Roman" w:hAnsi="Times New Roman"/>
          <w:b/>
          <w:bCs/>
          <w:sz w:val="20"/>
          <w:szCs w:val="20"/>
        </w:rPr>
      </w:pPr>
    </w:p>
    <w:p w:rsidR="00FA0450" w:rsidRDefault="00FA0450" w:rsidP="00FA0450">
      <w:pPr>
        <w:tabs>
          <w:tab w:val="left" w:pos="612"/>
        </w:tabs>
        <w:spacing w:after="0" w:line="240" w:lineRule="auto"/>
        <w:jc w:val="center"/>
        <w:rPr>
          <w:rFonts w:ascii="Times New Roman" w:hAnsi="Times New Roman"/>
          <w:b/>
          <w:bCs/>
          <w:sz w:val="24"/>
          <w:szCs w:val="24"/>
        </w:rPr>
      </w:pPr>
    </w:p>
    <w:p w:rsidR="00FA0450" w:rsidRDefault="00FA0450" w:rsidP="00FA0450">
      <w:pPr>
        <w:tabs>
          <w:tab w:val="left" w:pos="612"/>
        </w:tabs>
        <w:spacing w:after="0" w:line="240" w:lineRule="auto"/>
        <w:jc w:val="center"/>
        <w:rPr>
          <w:rFonts w:ascii="Times New Roman" w:hAnsi="Times New Roman"/>
          <w:b/>
          <w:bCs/>
          <w:sz w:val="24"/>
          <w:szCs w:val="24"/>
        </w:rPr>
      </w:pPr>
    </w:p>
    <w:p w:rsidR="00FA0450" w:rsidRDefault="00FA0450" w:rsidP="00FA0450">
      <w:pPr>
        <w:tabs>
          <w:tab w:val="left" w:pos="612"/>
        </w:tabs>
        <w:spacing w:after="0" w:line="240" w:lineRule="auto"/>
        <w:jc w:val="center"/>
        <w:rPr>
          <w:rFonts w:ascii="Times New Roman" w:hAnsi="Times New Roman"/>
          <w:b/>
          <w:bCs/>
          <w:sz w:val="24"/>
          <w:szCs w:val="24"/>
        </w:rPr>
      </w:pPr>
    </w:p>
    <w:p w:rsidR="00FA0450" w:rsidRDefault="00FA0450" w:rsidP="00FA0450">
      <w:pPr>
        <w:tabs>
          <w:tab w:val="left" w:pos="612"/>
        </w:tabs>
        <w:spacing w:after="0" w:line="240" w:lineRule="auto"/>
        <w:jc w:val="center"/>
        <w:rPr>
          <w:rFonts w:ascii="Times New Roman" w:hAnsi="Times New Roman"/>
          <w:b/>
          <w:bCs/>
          <w:sz w:val="24"/>
          <w:szCs w:val="24"/>
        </w:rPr>
      </w:pPr>
    </w:p>
    <w:p w:rsidR="00FA0450" w:rsidRDefault="00FA0450" w:rsidP="00FA0450">
      <w:pPr>
        <w:tabs>
          <w:tab w:val="left" w:pos="612"/>
        </w:tabs>
        <w:spacing w:after="0" w:line="240" w:lineRule="auto"/>
        <w:jc w:val="center"/>
        <w:rPr>
          <w:rFonts w:ascii="Times New Roman" w:hAnsi="Times New Roman"/>
          <w:b/>
          <w:bCs/>
          <w:sz w:val="24"/>
          <w:szCs w:val="24"/>
        </w:rPr>
      </w:pPr>
    </w:p>
    <w:p w:rsidR="00FA0450" w:rsidRDefault="00E86AB7" w:rsidP="00E86AB7">
      <w:pPr>
        <w:tabs>
          <w:tab w:val="left" w:pos="612"/>
        </w:tabs>
        <w:spacing w:after="0" w:line="240" w:lineRule="auto"/>
        <w:rPr>
          <w:rFonts w:ascii="Times New Roman" w:hAnsi="Times New Roman"/>
          <w:b/>
          <w:bCs/>
          <w:sz w:val="96"/>
          <w:szCs w:val="96"/>
        </w:rPr>
      </w:pPr>
      <w:r>
        <w:rPr>
          <w:rFonts w:ascii="Times New Roman" w:hAnsi="Times New Roman"/>
          <w:b/>
          <w:bCs/>
          <w:sz w:val="24"/>
          <w:szCs w:val="24"/>
        </w:rPr>
        <w:t xml:space="preserve">                                                                                 </w:t>
      </w:r>
      <w:r w:rsidR="00FA0450">
        <w:rPr>
          <w:rFonts w:ascii="Times New Roman" w:hAnsi="Times New Roman"/>
          <w:b/>
          <w:bCs/>
          <w:sz w:val="96"/>
          <w:szCs w:val="96"/>
        </w:rPr>
        <w:t>ГЛАВА 17</w:t>
      </w:r>
    </w:p>
    <w:p w:rsidR="00FA0450" w:rsidRDefault="00FA0450" w:rsidP="00FA0450">
      <w:pPr>
        <w:tabs>
          <w:tab w:val="left" w:pos="612"/>
        </w:tabs>
        <w:spacing w:after="0" w:line="240" w:lineRule="auto"/>
        <w:jc w:val="center"/>
        <w:rPr>
          <w:rFonts w:ascii="Times New Roman" w:hAnsi="Times New Roman"/>
          <w:b/>
          <w:bCs/>
          <w:sz w:val="96"/>
          <w:szCs w:val="96"/>
        </w:rPr>
      </w:pPr>
      <w:r>
        <w:rPr>
          <w:rFonts w:ascii="Times New Roman" w:hAnsi="Times New Roman"/>
          <w:b/>
          <w:bCs/>
          <w:sz w:val="96"/>
          <w:szCs w:val="96"/>
        </w:rPr>
        <w:br/>
        <w:t>СЕЛЬСКОЕ ХОЗЯЙСТВО</w:t>
      </w:r>
    </w:p>
    <w:p w:rsidR="00FA0450" w:rsidRDefault="00FA0450" w:rsidP="00FA0450">
      <w:pPr>
        <w:tabs>
          <w:tab w:val="left" w:pos="612"/>
        </w:tabs>
        <w:spacing w:after="0" w:line="240" w:lineRule="auto"/>
        <w:jc w:val="center"/>
        <w:rPr>
          <w:rFonts w:ascii="Times New Roman" w:hAnsi="Times New Roman"/>
          <w:b/>
          <w:bCs/>
          <w:sz w:val="96"/>
          <w:szCs w:val="96"/>
        </w:rPr>
      </w:pPr>
    </w:p>
    <w:p w:rsidR="00FA0450" w:rsidRDefault="00FA0450" w:rsidP="00FA0450">
      <w:pPr>
        <w:tabs>
          <w:tab w:val="left" w:pos="612"/>
        </w:tabs>
        <w:spacing w:after="0" w:line="240" w:lineRule="auto"/>
        <w:jc w:val="center"/>
        <w:rPr>
          <w:rFonts w:ascii="Times New Roman" w:hAnsi="Times New Roman"/>
          <w:b/>
          <w:bCs/>
          <w:sz w:val="96"/>
          <w:szCs w:val="96"/>
        </w:rPr>
      </w:pPr>
    </w:p>
    <w:p w:rsidR="00FA0450" w:rsidRDefault="00FA0450" w:rsidP="00FA0450">
      <w:pPr>
        <w:tabs>
          <w:tab w:val="left" w:pos="612"/>
        </w:tabs>
        <w:spacing w:after="0" w:line="240" w:lineRule="auto"/>
        <w:jc w:val="center"/>
        <w:rPr>
          <w:rFonts w:ascii="Times New Roman" w:hAnsi="Times New Roman"/>
          <w:b/>
          <w:bCs/>
          <w:sz w:val="24"/>
          <w:szCs w:val="24"/>
        </w:rPr>
      </w:pPr>
    </w:p>
    <w:p w:rsidR="00FA0450" w:rsidRDefault="00FA0450" w:rsidP="00FA0450">
      <w:pPr>
        <w:tabs>
          <w:tab w:val="left" w:pos="612"/>
        </w:tabs>
        <w:spacing w:after="0" w:line="240" w:lineRule="auto"/>
        <w:jc w:val="center"/>
        <w:rPr>
          <w:rFonts w:ascii="Times New Roman" w:hAnsi="Times New Roman"/>
          <w:b/>
          <w:bCs/>
          <w:sz w:val="24"/>
          <w:szCs w:val="24"/>
        </w:rPr>
      </w:pPr>
    </w:p>
    <w:p w:rsidR="00E86AB7" w:rsidRDefault="00E86AB7" w:rsidP="00FA0450">
      <w:pPr>
        <w:tabs>
          <w:tab w:val="left" w:pos="612"/>
        </w:tabs>
        <w:spacing w:after="0" w:line="240" w:lineRule="auto"/>
        <w:jc w:val="center"/>
        <w:rPr>
          <w:rFonts w:ascii="Times New Roman" w:hAnsi="Times New Roman"/>
          <w:b/>
          <w:bCs/>
          <w:sz w:val="24"/>
          <w:szCs w:val="24"/>
        </w:rPr>
      </w:pPr>
    </w:p>
    <w:p w:rsidR="00E86AB7" w:rsidRDefault="00E86AB7" w:rsidP="00FA0450">
      <w:pPr>
        <w:tabs>
          <w:tab w:val="left" w:pos="612"/>
        </w:tabs>
        <w:spacing w:after="0" w:line="240" w:lineRule="auto"/>
        <w:jc w:val="center"/>
        <w:rPr>
          <w:rFonts w:ascii="Times New Roman" w:hAnsi="Times New Roman"/>
          <w:b/>
          <w:bCs/>
          <w:sz w:val="24"/>
          <w:szCs w:val="24"/>
        </w:rPr>
      </w:pPr>
    </w:p>
    <w:p w:rsidR="00E86AB7" w:rsidRDefault="00E86AB7" w:rsidP="00FA0450">
      <w:pPr>
        <w:tabs>
          <w:tab w:val="left" w:pos="612"/>
        </w:tabs>
        <w:spacing w:after="0" w:line="240" w:lineRule="auto"/>
        <w:jc w:val="center"/>
        <w:rPr>
          <w:rFonts w:ascii="Times New Roman" w:hAnsi="Times New Roman"/>
          <w:b/>
          <w:bCs/>
          <w:sz w:val="24"/>
          <w:szCs w:val="24"/>
        </w:rPr>
      </w:pPr>
    </w:p>
    <w:p w:rsidR="00E86AB7" w:rsidRDefault="00E86AB7" w:rsidP="00FA0450">
      <w:pPr>
        <w:tabs>
          <w:tab w:val="left" w:pos="612"/>
        </w:tabs>
        <w:spacing w:after="0" w:line="240" w:lineRule="auto"/>
        <w:jc w:val="center"/>
        <w:rPr>
          <w:rFonts w:ascii="Times New Roman" w:hAnsi="Times New Roman"/>
          <w:b/>
          <w:bCs/>
          <w:sz w:val="24"/>
          <w:szCs w:val="24"/>
        </w:rPr>
      </w:pPr>
    </w:p>
    <w:p w:rsidR="00E86AB7" w:rsidRDefault="00E86AB7" w:rsidP="00FA0450">
      <w:pPr>
        <w:tabs>
          <w:tab w:val="left" w:pos="612"/>
        </w:tabs>
        <w:spacing w:after="0" w:line="240" w:lineRule="auto"/>
        <w:jc w:val="center"/>
        <w:rPr>
          <w:rFonts w:ascii="Times New Roman" w:hAnsi="Times New Roman"/>
          <w:b/>
          <w:bCs/>
          <w:sz w:val="24"/>
          <w:szCs w:val="24"/>
        </w:rPr>
      </w:pPr>
    </w:p>
    <w:p w:rsidR="00E86AB7" w:rsidRDefault="00E86AB7" w:rsidP="00FA0450">
      <w:pPr>
        <w:tabs>
          <w:tab w:val="left" w:pos="612"/>
        </w:tabs>
        <w:spacing w:after="0" w:line="240" w:lineRule="auto"/>
        <w:jc w:val="center"/>
        <w:rPr>
          <w:rFonts w:ascii="Times New Roman" w:hAnsi="Times New Roman"/>
          <w:b/>
          <w:bCs/>
          <w:sz w:val="24"/>
          <w:szCs w:val="24"/>
        </w:rPr>
      </w:pPr>
    </w:p>
    <w:p w:rsidR="00E86AB7" w:rsidRDefault="00E86AB7" w:rsidP="00FA0450">
      <w:pPr>
        <w:tabs>
          <w:tab w:val="left" w:pos="612"/>
        </w:tabs>
        <w:spacing w:after="0" w:line="240" w:lineRule="auto"/>
        <w:jc w:val="center"/>
        <w:rPr>
          <w:rFonts w:ascii="Times New Roman" w:hAnsi="Times New Roman"/>
          <w:b/>
          <w:bCs/>
          <w:sz w:val="24"/>
          <w:szCs w:val="24"/>
        </w:rPr>
      </w:pPr>
    </w:p>
    <w:p w:rsidR="00FA0450" w:rsidRDefault="00FA0450" w:rsidP="00FA0450">
      <w:pPr>
        <w:tabs>
          <w:tab w:val="left" w:pos="612"/>
        </w:tabs>
        <w:spacing w:after="0" w:line="240" w:lineRule="auto"/>
        <w:jc w:val="center"/>
        <w:rPr>
          <w:rFonts w:ascii="Times New Roman" w:hAnsi="Times New Roman"/>
          <w:b/>
          <w:bCs/>
          <w:sz w:val="24"/>
          <w:szCs w:val="24"/>
        </w:rPr>
      </w:pPr>
    </w:p>
    <w:p w:rsidR="00AA5554" w:rsidRDefault="00AA5554" w:rsidP="00FA0450">
      <w:pPr>
        <w:tabs>
          <w:tab w:val="left" w:pos="612"/>
        </w:tabs>
        <w:spacing w:after="0" w:line="240" w:lineRule="auto"/>
        <w:rPr>
          <w:rFonts w:ascii="Times New Roman" w:hAnsi="Times New Roman"/>
          <w:b/>
          <w:bCs/>
          <w:sz w:val="24"/>
          <w:szCs w:val="24"/>
        </w:rPr>
      </w:pPr>
    </w:p>
    <w:p w:rsidR="00AA5554" w:rsidRDefault="00AA5554" w:rsidP="00FA0450">
      <w:pPr>
        <w:tabs>
          <w:tab w:val="left" w:pos="612"/>
        </w:tabs>
        <w:spacing w:after="0" w:line="240" w:lineRule="auto"/>
        <w:rPr>
          <w:rFonts w:ascii="Times New Roman" w:hAnsi="Times New Roman"/>
          <w:b/>
          <w:bCs/>
          <w:sz w:val="24"/>
          <w:szCs w:val="24"/>
        </w:rPr>
      </w:pPr>
    </w:p>
    <w:p w:rsidR="00FA0450" w:rsidRDefault="00FA0450" w:rsidP="00FA0450">
      <w:pPr>
        <w:tabs>
          <w:tab w:val="left" w:pos="612"/>
        </w:tabs>
        <w:spacing w:after="0" w:line="240" w:lineRule="auto"/>
        <w:rPr>
          <w:rFonts w:ascii="Times New Roman" w:hAnsi="Times New Roman"/>
          <w:b/>
          <w:sz w:val="30"/>
          <w:szCs w:val="30"/>
        </w:rPr>
      </w:pPr>
      <w:r>
        <w:rPr>
          <w:rFonts w:ascii="Times New Roman" w:hAnsi="Times New Roman"/>
          <w:b/>
          <w:sz w:val="30"/>
          <w:szCs w:val="30"/>
        </w:rPr>
        <w:lastRenderedPageBreak/>
        <w:t>17.7. Регистрация животного-компаньона</w:t>
      </w:r>
    </w:p>
    <w:p w:rsidR="00FA0450" w:rsidRDefault="00FA0450" w:rsidP="00FA0450">
      <w:pPr>
        <w:tabs>
          <w:tab w:val="left" w:pos="612"/>
        </w:tabs>
        <w:spacing w:after="0" w:line="240" w:lineRule="auto"/>
        <w:rPr>
          <w:rFonts w:ascii="Times New Roman" w:hAnsi="Times New Roman"/>
          <w:b/>
          <w:bCs/>
          <w:sz w:val="24"/>
          <w:szCs w:val="24"/>
        </w:rPr>
      </w:pPr>
    </w:p>
    <w:tbl>
      <w:tblPr>
        <w:tblW w:w="158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4"/>
        <w:gridCol w:w="1798"/>
        <w:gridCol w:w="3261"/>
        <w:gridCol w:w="1420"/>
        <w:gridCol w:w="1276"/>
        <w:gridCol w:w="1560"/>
        <w:gridCol w:w="1276"/>
        <w:gridCol w:w="1418"/>
        <w:gridCol w:w="1702"/>
      </w:tblGrid>
      <w:tr w:rsidR="00FA0450" w:rsidTr="00AA5554">
        <w:tc>
          <w:tcPr>
            <w:tcW w:w="2144" w:type="dxa"/>
            <w:tcBorders>
              <w:top w:val="single" w:sz="4" w:space="0" w:color="auto"/>
              <w:left w:val="single" w:sz="4" w:space="0" w:color="auto"/>
              <w:bottom w:val="single" w:sz="4" w:space="0" w:color="auto"/>
              <w:right w:val="single" w:sz="4" w:space="0" w:color="auto"/>
            </w:tcBorders>
            <w:hideMark/>
          </w:tcPr>
          <w:p w:rsidR="00FA0450" w:rsidRDefault="00FA04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 xml:space="preserve">Ответственный </w:t>
            </w:r>
          </w:p>
          <w:p w:rsidR="00FA0450" w:rsidRDefault="00FA04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процедуры</w:t>
            </w:r>
          </w:p>
        </w:tc>
        <w:tc>
          <w:tcPr>
            <w:tcW w:w="179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hAnsi="Times New Roman"/>
                <w:sz w:val="20"/>
                <w:szCs w:val="20"/>
              </w:rPr>
            </w:pPr>
            <w:r>
              <w:rPr>
                <w:rFonts w:ascii="Times New Roman" w:hAnsi="Times New Roman"/>
                <w:sz w:val="20"/>
                <w:szCs w:val="20"/>
              </w:rPr>
              <w:t>Режим работы по осуществлению административной процедуры (приемные дни, время приема)</w:t>
            </w:r>
          </w:p>
        </w:tc>
        <w:tc>
          <w:tcPr>
            <w:tcW w:w="326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2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4"/>
                <w:szCs w:val="24"/>
              </w:rPr>
            </w:pPr>
          </w:p>
          <w:p w:rsidR="00FA0450" w:rsidRDefault="00FA0450">
            <w:pPr>
              <w:spacing w:after="0" w:line="240" w:lineRule="auto"/>
              <w:jc w:val="center"/>
              <w:rPr>
                <w:rFonts w:ascii="Times New Roman" w:hAnsi="Times New Roman"/>
                <w:sz w:val="24"/>
                <w:szCs w:val="24"/>
              </w:rPr>
            </w:pPr>
            <w:r>
              <w:rPr>
                <w:rFonts w:ascii="Times New Roman" w:hAnsi="Times New Roman"/>
                <w:sz w:val="24"/>
                <w:szCs w:val="24"/>
              </w:rPr>
              <w:t xml:space="preserve">Максимальный срок осуществления  </w:t>
            </w:r>
            <w:r>
              <w:rPr>
                <w:rFonts w:ascii="Times New Roman" w:hAnsi="Times New Roman"/>
                <w:spacing w:val="-20"/>
                <w:sz w:val="24"/>
                <w:szCs w:val="24"/>
              </w:rPr>
              <w:t>административной</w:t>
            </w:r>
            <w:r>
              <w:rPr>
                <w:rFonts w:ascii="Times New Roman" w:hAnsi="Times New Roman"/>
                <w:sz w:val="24"/>
                <w:szCs w:val="24"/>
              </w:rPr>
              <w:t xml:space="preserve"> процедуры</w:t>
            </w:r>
          </w:p>
        </w:tc>
        <w:tc>
          <w:tcPr>
            <w:tcW w:w="156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4"/>
                <w:szCs w:val="24"/>
              </w:rPr>
            </w:pPr>
            <w:r>
              <w:rPr>
                <w:rFonts w:ascii="Times New Roman" w:hAnsi="Times New Roman"/>
                <w:sz w:val="24"/>
                <w:szCs w:val="24"/>
              </w:rPr>
              <w:t xml:space="preserve">Срок действия справки, другого документа (решения), </w:t>
            </w:r>
            <w:proofErr w:type="gramStart"/>
            <w:r>
              <w:rPr>
                <w:rFonts w:ascii="Times New Roman" w:hAnsi="Times New Roman"/>
                <w:sz w:val="24"/>
                <w:szCs w:val="24"/>
              </w:rPr>
              <w:t>выдаваемых</w:t>
            </w:r>
            <w:proofErr w:type="gramEnd"/>
            <w:r>
              <w:rPr>
                <w:rFonts w:ascii="Times New Roman" w:hAnsi="Times New Roman"/>
                <w:sz w:val="24"/>
                <w:szCs w:val="24"/>
              </w:rPr>
              <w:t xml:space="preserve"> (принимаемого) при осуществлении административной процедуры</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4"/>
                <w:szCs w:val="24"/>
              </w:rPr>
            </w:pPr>
          </w:p>
          <w:p w:rsidR="00FA0450" w:rsidRDefault="00FA0450">
            <w:pPr>
              <w:spacing w:after="0" w:line="240" w:lineRule="auto"/>
              <w:jc w:val="center"/>
              <w:rPr>
                <w:rFonts w:ascii="Times New Roman" w:hAnsi="Times New Roman"/>
                <w:sz w:val="24"/>
                <w:szCs w:val="24"/>
              </w:rPr>
            </w:pPr>
            <w:r>
              <w:rPr>
                <w:rFonts w:ascii="Times New Roman" w:hAnsi="Times New Roman"/>
                <w:sz w:val="24"/>
                <w:szCs w:val="24"/>
              </w:rPr>
              <w:t>Размер платы, взимаемой при осуществлении административной процедуры**</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4"/>
                <w:szCs w:val="24"/>
              </w:rPr>
            </w:pPr>
          </w:p>
          <w:p w:rsidR="00FA0450" w:rsidRDefault="00FA0450">
            <w:pPr>
              <w:spacing w:after="0" w:line="240" w:lineRule="auto"/>
              <w:jc w:val="center"/>
              <w:rPr>
                <w:rFonts w:ascii="Times New Roman" w:hAnsi="Times New Roman"/>
                <w:sz w:val="24"/>
                <w:szCs w:val="24"/>
              </w:rPr>
            </w:pPr>
            <w:r>
              <w:rPr>
                <w:rFonts w:ascii="Times New Roman" w:hAnsi="Times New Roman"/>
                <w:sz w:val="24"/>
                <w:szCs w:val="24"/>
              </w:rPr>
              <w:t>Платежные реквизиты и место внесения платы за осуществление административной процедуры</w:t>
            </w:r>
          </w:p>
        </w:tc>
        <w:tc>
          <w:tcPr>
            <w:tcW w:w="170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4"/>
                <w:szCs w:val="24"/>
              </w:rPr>
            </w:pPr>
          </w:p>
          <w:p w:rsidR="00FA0450" w:rsidRDefault="00FA0450">
            <w:pPr>
              <w:spacing w:after="0" w:line="240" w:lineRule="auto"/>
              <w:jc w:val="center"/>
              <w:rPr>
                <w:rFonts w:ascii="Times New Roman" w:hAnsi="Times New Roman"/>
                <w:sz w:val="24"/>
                <w:szCs w:val="24"/>
              </w:rPr>
            </w:pPr>
            <w:r>
              <w:rPr>
                <w:rFonts w:ascii="Times New Roman" w:hAnsi="Times New Roman"/>
                <w:sz w:val="24"/>
                <w:szCs w:val="24"/>
              </w:rPr>
              <w:t xml:space="preserve">Нормативный правовой акт, в котором определена справка </w:t>
            </w:r>
          </w:p>
          <w:p w:rsidR="00FA0450" w:rsidRDefault="00FA0450">
            <w:pPr>
              <w:spacing w:after="0" w:line="240" w:lineRule="auto"/>
              <w:jc w:val="center"/>
              <w:rPr>
                <w:rFonts w:ascii="Times New Roman" w:hAnsi="Times New Roman"/>
                <w:sz w:val="24"/>
                <w:szCs w:val="24"/>
              </w:rPr>
            </w:pPr>
            <w:r>
              <w:rPr>
                <w:rFonts w:ascii="Times New Roman" w:hAnsi="Times New Roman"/>
                <w:sz w:val="24"/>
                <w:szCs w:val="24"/>
              </w:rPr>
              <w:t>либо иной документ</w:t>
            </w:r>
          </w:p>
        </w:tc>
      </w:tr>
      <w:tr w:rsidR="00FA0450" w:rsidTr="00AA5554">
        <w:tc>
          <w:tcPr>
            <w:tcW w:w="2144"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hAnsi="Times New Roman"/>
                <w:sz w:val="20"/>
                <w:szCs w:val="20"/>
              </w:rPr>
            </w:pPr>
            <w:r w:rsidRPr="00EF2E40">
              <w:rPr>
                <w:rFonts w:ascii="Times New Roman" w:eastAsia="Times New Roman" w:hAnsi="Times New Roman"/>
                <w:b/>
                <w:sz w:val="20"/>
                <w:szCs w:val="20"/>
                <w:lang w:eastAsia="ru-RU"/>
              </w:rPr>
              <w:t>74844</w:t>
            </w:r>
          </w:p>
        </w:tc>
        <w:tc>
          <w:tcPr>
            <w:tcW w:w="179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rPr>
                <w:rFonts w:ascii="Times New Roman" w:hAnsi="Times New Roman"/>
                <w:sz w:val="20"/>
                <w:szCs w:val="20"/>
              </w:rPr>
            </w:pPr>
          </w:p>
          <w:p w:rsidR="00FA0450" w:rsidRDefault="00FA0450">
            <w:pPr>
              <w:spacing w:after="0" w:line="240" w:lineRule="auto"/>
              <w:jc w:val="center"/>
              <w:rPr>
                <w:rFonts w:ascii="Times New Roman" w:hAnsi="Times New Roman"/>
                <w:b/>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заявление</w:t>
            </w:r>
          </w:p>
          <w:p w:rsidR="00FA0450" w:rsidRDefault="00F851F1">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r w:rsidR="00FA0450">
              <w:rPr>
                <w:rFonts w:ascii="Times New Roman" w:eastAsia="Times New Roman" w:hAnsi="Times New Roman"/>
                <w:sz w:val="20"/>
                <w:szCs w:val="20"/>
                <w:lang w:eastAsia="ru-RU"/>
              </w:rPr>
              <w:t>паспорт или иной документ, удостоверяющий личность владельца животного-компаньона</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FA0450" w:rsidRDefault="00FA0450">
            <w:pPr>
              <w:tabs>
                <w:tab w:val="center" w:pos="1492"/>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r>
              <w:rPr>
                <w:rFonts w:ascii="Times New Roman" w:eastAsia="Times New Roman" w:hAnsi="Times New Roman"/>
                <w:sz w:val="20"/>
                <w:szCs w:val="20"/>
                <w:lang w:eastAsia="ru-RU"/>
              </w:rPr>
              <w:tab/>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w:t>
            </w:r>
            <w:r>
              <w:rPr>
                <w:rFonts w:ascii="Times New Roman" w:eastAsia="Times New Roman" w:hAnsi="Times New Roman"/>
                <w:sz w:val="20"/>
                <w:szCs w:val="20"/>
                <w:lang w:eastAsia="ru-RU"/>
              </w:rPr>
              <w:lastRenderedPageBreak/>
              <w:t>опасной собаки (при совершении сделки после 31 декабря 2024 г.)</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FA0450" w:rsidRPr="00F851F1" w:rsidRDefault="00F851F1" w:rsidP="00F851F1">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r w:rsidR="00FA0450">
              <w:rPr>
                <w:rFonts w:ascii="Times New Roman" w:eastAsia="Times New Roman" w:hAnsi="Times New Roman"/>
                <w:sz w:val="20"/>
                <w:szCs w:val="20"/>
                <w:lang w:eastAsia="ru-RU"/>
              </w:rPr>
              <w:t xml:space="preserve">письменное согласие </w:t>
            </w:r>
            <w:proofErr w:type="spellStart"/>
            <w:r w:rsidR="00FA0450">
              <w:rPr>
                <w:rFonts w:ascii="Times New Roman" w:eastAsia="Times New Roman" w:hAnsi="Times New Roman"/>
                <w:sz w:val="20"/>
                <w:szCs w:val="20"/>
                <w:lang w:eastAsia="ru-RU"/>
              </w:rPr>
              <w:t>наймодателя</w:t>
            </w:r>
            <w:proofErr w:type="spellEnd"/>
            <w:r w:rsidR="00FA0450">
              <w:rPr>
                <w:rFonts w:ascii="Times New Roman" w:eastAsia="Times New Roman" w:hAnsi="Times New Roman"/>
                <w:sz w:val="20"/>
                <w:szCs w:val="20"/>
                <w:lang w:eastAsia="ru-RU"/>
              </w:rPr>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00FA0450">
              <w:rPr>
                <w:rFonts w:ascii="Times New Roman" w:eastAsia="Times New Roman" w:hAnsi="Times New Roman"/>
                <w:sz w:val="20"/>
                <w:szCs w:val="20"/>
                <w:lang w:eastAsia="ru-RU"/>
              </w:rPr>
              <w:t>занимаемых</w:t>
            </w:r>
            <w:proofErr w:type="gramEnd"/>
            <w:r w:rsidR="00FA0450">
              <w:rPr>
                <w:rFonts w:ascii="Times New Roman" w:eastAsia="Times New Roman" w:hAnsi="Times New Roman"/>
                <w:sz w:val="20"/>
                <w:szCs w:val="20"/>
                <w:lang w:eastAsia="ru-RU"/>
              </w:rPr>
              <w:t xml:space="preserve"> по договору найма</w:t>
            </w:r>
          </w:p>
        </w:tc>
        <w:tc>
          <w:tcPr>
            <w:tcW w:w="142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0"/>
                <w:szCs w:val="20"/>
              </w:rPr>
            </w:pPr>
            <w:proofErr w:type="gramStart"/>
            <w:r>
              <w:rPr>
                <w:rFonts w:ascii="Times New Roman" w:hAnsi="Times New Roman"/>
                <w:sz w:val="20"/>
                <w:szCs w:val="20"/>
              </w:rPr>
              <w:lastRenderedPageBreak/>
              <w:t xml:space="preserve">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 сведения о занимаемом в данном населенном пункте жилом помещении, месте </w:t>
            </w:r>
            <w:r>
              <w:rPr>
                <w:rFonts w:ascii="Times New Roman" w:hAnsi="Times New Roman"/>
                <w:sz w:val="20"/>
                <w:szCs w:val="20"/>
              </w:rPr>
              <w:lastRenderedPageBreak/>
              <w:t xml:space="preserve">жительства и составе семьи – из </w:t>
            </w:r>
            <w:proofErr w:type="spellStart"/>
            <w:r>
              <w:rPr>
                <w:rFonts w:ascii="Times New Roman" w:hAnsi="Times New Roman"/>
                <w:sz w:val="20"/>
                <w:szCs w:val="20"/>
              </w:rPr>
              <w:t>биллинговой</w:t>
            </w:r>
            <w:proofErr w:type="spellEnd"/>
            <w:r>
              <w:rPr>
                <w:rFonts w:ascii="Times New Roman" w:hAnsi="Times New Roman"/>
                <w:sz w:val="20"/>
                <w:szCs w:val="20"/>
              </w:rPr>
              <w:t xml:space="preserve"> системы жилищно-коммунальных услуг (при необходимости)</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4"/>
                <w:szCs w:val="24"/>
              </w:rPr>
            </w:pPr>
            <w:r>
              <w:rPr>
                <w:rFonts w:ascii="Times New Roman" w:hAnsi="Times New Roman"/>
                <w:sz w:val="24"/>
                <w:szCs w:val="24"/>
              </w:rPr>
              <w:lastRenderedPageBreak/>
              <w:t>1 рабочий день</w:t>
            </w:r>
          </w:p>
        </w:tc>
        <w:tc>
          <w:tcPr>
            <w:tcW w:w="156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4"/>
                <w:szCs w:val="24"/>
              </w:rPr>
            </w:pPr>
            <w:r>
              <w:rPr>
                <w:rFonts w:ascii="Times New Roman" w:hAnsi="Times New Roman"/>
                <w:sz w:val="24"/>
                <w:szCs w:val="24"/>
              </w:rPr>
              <w:t>бессрочно</w:t>
            </w:r>
          </w:p>
        </w:tc>
        <w:tc>
          <w:tcPr>
            <w:tcW w:w="1276"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4"/>
                <w:szCs w:val="24"/>
              </w:rPr>
            </w:pPr>
            <w:r>
              <w:rPr>
                <w:rFonts w:ascii="Times New Roman" w:hAnsi="Times New Roman"/>
                <w:sz w:val="24"/>
                <w:szCs w:val="24"/>
              </w:rPr>
              <w:t>бесплатно</w:t>
            </w:r>
          </w:p>
        </w:tc>
        <w:tc>
          <w:tcPr>
            <w:tcW w:w="1418"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4"/>
                <w:szCs w:val="24"/>
              </w:rPr>
            </w:pPr>
            <w:r>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hAnsi="Times New Roman"/>
                <w:sz w:val="24"/>
                <w:szCs w:val="24"/>
              </w:rPr>
            </w:pPr>
            <w:r>
              <w:rPr>
                <w:rFonts w:ascii="Times New Roman" w:eastAsia="Times New Roman" w:hAnsi="Times New Roman"/>
                <w:bCs/>
                <w:sz w:val="24"/>
                <w:szCs w:val="24"/>
                <w:lang w:val="x-none" w:eastAsia="x-none"/>
              </w:rPr>
              <w:t>Указ Президента Республики Беларусь от 26</w:t>
            </w:r>
            <w:r>
              <w:rPr>
                <w:rFonts w:ascii="Times New Roman" w:eastAsia="Times New Roman" w:hAnsi="Times New Roman"/>
                <w:bCs/>
                <w:sz w:val="24"/>
                <w:szCs w:val="24"/>
                <w:lang w:eastAsia="x-none"/>
              </w:rPr>
              <w:t>.04.</w:t>
            </w:r>
            <w:r>
              <w:rPr>
                <w:rFonts w:ascii="Times New Roman" w:eastAsia="Times New Roman" w:hAnsi="Times New Roman"/>
                <w:bCs/>
                <w:sz w:val="24"/>
                <w:szCs w:val="24"/>
                <w:lang w:val="x-none" w:eastAsia="x-none"/>
              </w:rPr>
              <w:t xml:space="preserve">2010 № 200 </w:t>
            </w:r>
            <w:r>
              <w:rPr>
                <w:rFonts w:ascii="Times New Roman" w:eastAsia="Times New Roman" w:hAnsi="Times New Roman"/>
                <w:sz w:val="24"/>
                <w:szCs w:val="24"/>
                <w:lang w:val="x-none" w:eastAsia="x-none"/>
              </w:rPr>
              <w:t>«Об административных процедурах, осуществляемых государственными органами и иными организациями по заявлениям граждан»</w:t>
            </w:r>
          </w:p>
        </w:tc>
      </w:tr>
    </w:tbl>
    <w:p w:rsidR="00FA0450" w:rsidRDefault="00FA0450" w:rsidP="00F851F1">
      <w:pPr>
        <w:pStyle w:val="snoski"/>
        <w:ind w:firstLine="0"/>
        <w:rPr>
          <w:b/>
          <w:sz w:val="24"/>
          <w:szCs w:val="24"/>
        </w:rPr>
      </w:pPr>
    </w:p>
    <w:p w:rsidR="00FA0450" w:rsidRDefault="00FA0450" w:rsidP="00FA0450">
      <w:pPr>
        <w:pStyle w:val="chapter"/>
        <w:spacing w:before="0" w:after="0"/>
        <w:jc w:val="left"/>
        <w:rPr>
          <w:sz w:val="52"/>
          <w:szCs w:val="52"/>
        </w:rPr>
      </w:pPr>
    </w:p>
    <w:p w:rsidR="00AA5554" w:rsidRDefault="00AA5554" w:rsidP="00FA0450">
      <w:pPr>
        <w:pStyle w:val="chapter"/>
        <w:spacing w:before="0" w:after="0"/>
        <w:rPr>
          <w:sz w:val="96"/>
          <w:szCs w:val="96"/>
        </w:rPr>
      </w:pPr>
    </w:p>
    <w:p w:rsidR="00E86AB7" w:rsidRDefault="00E86AB7" w:rsidP="00FA0450">
      <w:pPr>
        <w:pStyle w:val="chapter"/>
        <w:spacing w:before="0" w:after="0"/>
        <w:rPr>
          <w:sz w:val="96"/>
          <w:szCs w:val="96"/>
        </w:rPr>
      </w:pPr>
    </w:p>
    <w:p w:rsidR="00FA0450" w:rsidRDefault="00FA0450" w:rsidP="00FA0450">
      <w:pPr>
        <w:pStyle w:val="chapter"/>
        <w:spacing w:before="0" w:after="0"/>
        <w:rPr>
          <w:sz w:val="96"/>
          <w:szCs w:val="96"/>
        </w:rPr>
      </w:pPr>
      <w:r>
        <w:rPr>
          <w:sz w:val="96"/>
          <w:szCs w:val="96"/>
        </w:rPr>
        <w:t>ГЛАВА 18</w:t>
      </w:r>
    </w:p>
    <w:p w:rsidR="00FA0450" w:rsidRDefault="00FA0450" w:rsidP="00FA0450">
      <w:pPr>
        <w:pStyle w:val="chapter"/>
        <w:spacing w:before="0" w:after="0"/>
        <w:rPr>
          <w:sz w:val="52"/>
          <w:szCs w:val="52"/>
        </w:rPr>
      </w:pPr>
      <w:r>
        <w:rPr>
          <w:sz w:val="52"/>
          <w:szCs w:val="52"/>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p w:rsidR="00FA0450" w:rsidRDefault="00FA0450" w:rsidP="00FA0450">
      <w:pPr>
        <w:pStyle w:val="snoski"/>
        <w:rPr>
          <w:b/>
          <w:sz w:val="24"/>
          <w:szCs w:val="24"/>
        </w:rPr>
      </w:pPr>
    </w:p>
    <w:p w:rsidR="00FA0450" w:rsidRDefault="00FA0450" w:rsidP="00FA0450">
      <w:pPr>
        <w:pStyle w:val="snoski"/>
        <w:rPr>
          <w:b/>
          <w:sz w:val="24"/>
          <w:szCs w:val="24"/>
        </w:rPr>
      </w:pPr>
    </w:p>
    <w:p w:rsidR="00FA0450" w:rsidRDefault="00FA0450" w:rsidP="00FA0450">
      <w:pPr>
        <w:pStyle w:val="snoski"/>
        <w:rPr>
          <w:b/>
          <w:sz w:val="24"/>
          <w:szCs w:val="24"/>
        </w:rPr>
      </w:pPr>
    </w:p>
    <w:p w:rsidR="00E86AB7" w:rsidRDefault="00E86AB7" w:rsidP="00FA0450">
      <w:pPr>
        <w:pStyle w:val="snoski"/>
        <w:rPr>
          <w:b/>
          <w:sz w:val="24"/>
          <w:szCs w:val="24"/>
        </w:rPr>
      </w:pPr>
    </w:p>
    <w:p w:rsidR="00FA0450" w:rsidRDefault="00FA0450" w:rsidP="00FA0450">
      <w:pPr>
        <w:pStyle w:val="snoski"/>
        <w:rPr>
          <w:b/>
          <w:sz w:val="24"/>
          <w:szCs w:val="24"/>
        </w:rPr>
      </w:pPr>
    </w:p>
    <w:p w:rsidR="00F851F1" w:rsidRDefault="00F851F1" w:rsidP="00FA0450">
      <w:pPr>
        <w:pStyle w:val="snoski"/>
        <w:rPr>
          <w:b/>
          <w:sz w:val="24"/>
          <w:szCs w:val="24"/>
        </w:rPr>
      </w:pPr>
    </w:p>
    <w:p w:rsidR="00F851F1" w:rsidRDefault="00F851F1" w:rsidP="00FA0450">
      <w:pPr>
        <w:pStyle w:val="snoski"/>
        <w:rPr>
          <w:b/>
          <w:sz w:val="24"/>
          <w:szCs w:val="24"/>
        </w:rPr>
      </w:pPr>
    </w:p>
    <w:p w:rsidR="00FA0450" w:rsidRDefault="00FA0450" w:rsidP="00FA0450">
      <w:pPr>
        <w:pStyle w:val="snoski"/>
        <w:ind w:firstLine="0"/>
        <w:rPr>
          <w:b/>
          <w:sz w:val="30"/>
          <w:szCs w:val="30"/>
        </w:rPr>
      </w:pPr>
      <w:r>
        <w:rPr>
          <w:b/>
          <w:sz w:val="30"/>
          <w:szCs w:val="30"/>
        </w:rPr>
        <w:lastRenderedPageBreak/>
        <w:t>18.14.</w:t>
      </w:r>
      <w:r>
        <w:rPr>
          <w:b/>
          <w:spacing w:val="-8"/>
          <w:sz w:val="30"/>
          <w:szCs w:val="30"/>
        </w:rPr>
        <w:t xml:space="preserve"> </w:t>
      </w:r>
      <w:proofErr w:type="gramStart"/>
      <w:r>
        <w:rPr>
          <w:b/>
          <w:sz w:val="30"/>
          <w:szCs w:val="3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b/>
          <w:sz w:val="30"/>
          <w:szCs w:val="30"/>
        </w:rPr>
        <w:t>удочерители</w:t>
      </w:r>
      <w:proofErr w:type="spellEnd"/>
      <w:r>
        <w:rPr>
          <w:b/>
          <w:sz w:val="30"/>
          <w:szCs w:val="3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Pr>
          <w:b/>
          <w:sz w:val="30"/>
          <w:szCs w:val="30"/>
        </w:rPr>
        <w:t xml:space="preserve"> </w:t>
      </w:r>
      <w:proofErr w:type="gramStart"/>
      <w:r>
        <w:rPr>
          <w:b/>
          <w:sz w:val="30"/>
          <w:szCs w:val="30"/>
        </w:rPr>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3"/>
        <w:gridCol w:w="4679"/>
        <w:gridCol w:w="1701"/>
        <w:gridCol w:w="1701"/>
        <w:gridCol w:w="1134"/>
        <w:gridCol w:w="993"/>
        <w:gridCol w:w="849"/>
        <w:gridCol w:w="1276"/>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467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70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70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4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pPr>
            <w:r>
              <w:lastRenderedPageBreak/>
              <w:t xml:space="preserve"> </w:t>
            </w:r>
            <w:r>
              <w:br/>
            </w:r>
            <w:r>
              <w:rPr>
                <w:lang w:eastAsia="ru-RU"/>
              </w:rPr>
              <w:t>заявление</w:t>
            </w:r>
            <w:r>
              <w:rPr>
                <w:lang w:eastAsia="ru-RU"/>
              </w:rPr>
              <w:br/>
            </w:r>
            <w:r>
              <w:rPr>
                <w:lang w:eastAsia="ru-RU"/>
              </w:rPr>
              <w:br/>
              <w:t>паспорт или иной документ, удостоверяющий личность</w:t>
            </w:r>
            <w:r>
              <w:rPr>
                <w:lang w:eastAsia="ru-RU"/>
              </w:rPr>
              <w:br/>
            </w:r>
            <w:r>
              <w:rPr>
                <w:lang w:eastAsia="ru-RU"/>
              </w:rPr>
              <w:br/>
              <w:t xml:space="preserve">документы, подтверждающие отношения близкого родства (родители (усыновители, </w:t>
            </w:r>
            <w:proofErr w:type="spellStart"/>
            <w:r>
              <w:rPr>
                <w:lang w:eastAsia="ru-RU"/>
              </w:rPr>
              <w:lastRenderedPageBreak/>
              <w:t>удочерители</w:t>
            </w:r>
            <w:proofErr w:type="spellEnd"/>
            <w:r>
              <w:rPr>
                <w:lang w:eastAsia="ru-RU"/>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1701"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lastRenderedPageBreak/>
              <w:t xml:space="preserve">информация о существующих в момент выдачи информации правах, ограничениях (обременениях) прав на земельный </w:t>
            </w:r>
            <w:r>
              <w:rPr>
                <w:rFonts w:ascii="Times New Roman" w:hAnsi="Times New Roman"/>
                <w:sz w:val="20"/>
                <w:szCs w:val="20"/>
              </w:rPr>
              <w:lastRenderedPageBreak/>
              <w:t>участок – из ЕГРНИ</w:t>
            </w:r>
          </w:p>
        </w:tc>
        <w:tc>
          <w:tcPr>
            <w:tcW w:w="1701"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lang w:val="ru-RU" w:eastAsia="ru-RU"/>
              </w:rPr>
            </w:pPr>
            <w:r>
              <w:rPr>
                <w:lang w:eastAsia="ru-RU"/>
              </w:rPr>
              <w:lastRenderedPageBreak/>
              <w:t>5 дней со дня подачи заявления, а в случае запроса документов и (или) сведений от других государственн</w:t>
            </w:r>
            <w:r>
              <w:rPr>
                <w:lang w:eastAsia="ru-RU"/>
              </w:rPr>
              <w:lastRenderedPageBreak/>
              <w:t>ых органов, иных организаций – 15 дней</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до завершения реализации указанной в справке продукции, но не </w:t>
            </w:r>
            <w:r>
              <w:rPr>
                <w:rFonts w:ascii="Times New Roman" w:eastAsia="Times New Roman" w:hAnsi="Times New Roman"/>
                <w:sz w:val="20"/>
                <w:szCs w:val="20"/>
                <w:lang w:eastAsia="ru-RU"/>
              </w:rPr>
              <w:lastRenderedPageBreak/>
              <w:t>более 1 года со дня выдачи справки</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бесплатно</w:t>
            </w:r>
          </w:p>
        </w:tc>
        <w:tc>
          <w:tcPr>
            <w:tcW w:w="849"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26.04. 2010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lastRenderedPageBreak/>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rPr>
          <w:sz w:val="24"/>
          <w:szCs w:val="24"/>
        </w:rPr>
      </w:pPr>
    </w:p>
    <w:p w:rsidR="00FA0450" w:rsidRDefault="00FA0450" w:rsidP="00FA0450">
      <w:pPr>
        <w:pStyle w:val="snoski"/>
        <w:rPr>
          <w:sz w:val="24"/>
          <w:szCs w:val="24"/>
        </w:rPr>
      </w:pPr>
    </w:p>
    <w:p w:rsidR="00FA0450" w:rsidRDefault="00FA0450" w:rsidP="00FA0450">
      <w:pPr>
        <w:pStyle w:val="snoski"/>
        <w:rPr>
          <w:sz w:val="24"/>
          <w:szCs w:val="24"/>
        </w:rPr>
      </w:pPr>
    </w:p>
    <w:p w:rsidR="00FA0450" w:rsidRDefault="00FA0450" w:rsidP="00FA0450">
      <w:pPr>
        <w:pStyle w:val="snoski"/>
        <w:rPr>
          <w:sz w:val="24"/>
          <w:szCs w:val="24"/>
        </w:rPr>
      </w:pPr>
    </w:p>
    <w:p w:rsidR="00FA0450" w:rsidRDefault="00FA0450" w:rsidP="00FA0450">
      <w:pPr>
        <w:pStyle w:val="snoski"/>
        <w:ind w:firstLine="0"/>
        <w:rPr>
          <w:b/>
          <w:bCs/>
          <w:sz w:val="24"/>
          <w:szCs w:val="24"/>
        </w:rPr>
      </w:pPr>
    </w:p>
    <w:p w:rsidR="00FA0450" w:rsidRDefault="00FA0450" w:rsidP="00FA0450">
      <w:pPr>
        <w:pStyle w:val="snoski"/>
        <w:ind w:firstLine="0"/>
        <w:rPr>
          <w:b/>
          <w:bCs/>
          <w:sz w:val="24"/>
          <w:szCs w:val="24"/>
        </w:rPr>
      </w:pPr>
    </w:p>
    <w:p w:rsidR="00FA0450" w:rsidRDefault="00FA0450" w:rsidP="00FA0450">
      <w:pPr>
        <w:pStyle w:val="chapter"/>
        <w:spacing w:before="0" w:after="0"/>
        <w:rPr>
          <w:sz w:val="96"/>
          <w:szCs w:val="96"/>
        </w:rPr>
      </w:pPr>
    </w:p>
    <w:p w:rsidR="00FA0450" w:rsidRDefault="00FA0450" w:rsidP="00FA0450">
      <w:pPr>
        <w:pStyle w:val="chapter"/>
        <w:spacing w:before="0" w:after="0"/>
        <w:rPr>
          <w:sz w:val="96"/>
          <w:szCs w:val="96"/>
        </w:rPr>
      </w:pPr>
    </w:p>
    <w:p w:rsidR="00E86AB7" w:rsidRDefault="00E86AB7" w:rsidP="00FA0450">
      <w:pPr>
        <w:pStyle w:val="chapter"/>
        <w:spacing w:before="0" w:after="0"/>
        <w:rPr>
          <w:sz w:val="96"/>
          <w:szCs w:val="96"/>
        </w:rPr>
      </w:pPr>
    </w:p>
    <w:p w:rsidR="00E86AB7" w:rsidRDefault="00E86AB7" w:rsidP="00FA0450">
      <w:pPr>
        <w:pStyle w:val="chapter"/>
        <w:spacing w:before="0" w:after="0"/>
        <w:rPr>
          <w:sz w:val="96"/>
          <w:szCs w:val="96"/>
        </w:rPr>
      </w:pPr>
    </w:p>
    <w:p w:rsidR="00E86AB7" w:rsidRDefault="00E86AB7" w:rsidP="00FA0450">
      <w:pPr>
        <w:pStyle w:val="chapter"/>
        <w:spacing w:before="0" w:after="0"/>
        <w:rPr>
          <w:sz w:val="96"/>
          <w:szCs w:val="96"/>
        </w:rPr>
      </w:pPr>
    </w:p>
    <w:p w:rsidR="00FA0450" w:rsidRDefault="00FA0450" w:rsidP="00F851F1">
      <w:pPr>
        <w:pStyle w:val="chapter"/>
        <w:spacing w:before="0" w:after="0"/>
        <w:jc w:val="left"/>
        <w:rPr>
          <w:sz w:val="96"/>
          <w:szCs w:val="96"/>
        </w:rPr>
      </w:pPr>
    </w:p>
    <w:p w:rsidR="00FA0450" w:rsidRDefault="00FA0450" w:rsidP="00FA0450">
      <w:pPr>
        <w:pStyle w:val="chapter"/>
        <w:spacing w:before="0" w:after="0"/>
        <w:rPr>
          <w:sz w:val="96"/>
          <w:szCs w:val="96"/>
        </w:rPr>
      </w:pPr>
      <w:r>
        <w:rPr>
          <w:sz w:val="96"/>
          <w:szCs w:val="96"/>
        </w:rPr>
        <w:t>ГЛАВА 22</w:t>
      </w:r>
    </w:p>
    <w:p w:rsidR="00FA0450" w:rsidRDefault="00FA0450" w:rsidP="00FA0450">
      <w:pPr>
        <w:pStyle w:val="chapter"/>
        <w:spacing w:before="0" w:after="0"/>
        <w:rPr>
          <w:sz w:val="96"/>
          <w:szCs w:val="96"/>
        </w:rPr>
      </w:pPr>
      <w:r>
        <w:rPr>
          <w:sz w:val="96"/>
          <w:szCs w:val="96"/>
        </w:rPr>
        <w:br/>
        <w:t>ГОСУДАРСТВЕННАЯ РЕГИСТРАЦИЯ НЕДВИЖИМОГО ИМУЩЕСТВА, ПРАВ НА НЕГО И СДЕЛОК С НИМ</w:t>
      </w:r>
    </w:p>
    <w:p w:rsidR="00FA0450" w:rsidRDefault="00FA0450" w:rsidP="00FA0450">
      <w:pPr>
        <w:pStyle w:val="chapter"/>
        <w:spacing w:before="0" w:after="0"/>
        <w:jc w:val="both"/>
        <w:rPr>
          <w:bCs w:val="0"/>
          <w:sz w:val="30"/>
          <w:szCs w:val="30"/>
        </w:rPr>
      </w:pPr>
    </w:p>
    <w:p w:rsidR="00FA0450" w:rsidRDefault="00FA0450" w:rsidP="00FA0450">
      <w:pPr>
        <w:pStyle w:val="chapter"/>
        <w:spacing w:before="0" w:after="0"/>
        <w:jc w:val="both"/>
        <w:rPr>
          <w:bCs w:val="0"/>
          <w:sz w:val="30"/>
          <w:szCs w:val="30"/>
        </w:rPr>
      </w:pPr>
    </w:p>
    <w:p w:rsidR="00FA0450" w:rsidRDefault="00FA0450" w:rsidP="00FA0450">
      <w:pPr>
        <w:pStyle w:val="chapter"/>
        <w:spacing w:before="0" w:after="0"/>
        <w:jc w:val="both"/>
        <w:rPr>
          <w:bCs w:val="0"/>
          <w:sz w:val="30"/>
          <w:szCs w:val="30"/>
        </w:rPr>
      </w:pPr>
    </w:p>
    <w:p w:rsidR="00FA0450" w:rsidRDefault="00FA0450" w:rsidP="00FA0450">
      <w:pPr>
        <w:pStyle w:val="snoski"/>
        <w:ind w:firstLine="0"/>
        <w:rPr>
          <w:b/>
          <w:sz w:val="30"/>
          <w:szCs w:val="30"/>
        </w:rPr>
      </w:pPr>
      <w:r>
        <w:rPr>
          <w:b/>
          <w:sz w:val="30"/>
          <w:szCs w:val="30"/>
        </w:rPr>
        <w:lastRenderedPageBreak/>
        <w:t xml:space="preserve">22.8. Принятие решения, подтверждающего </w:t>
      </w:r>
      <w:proofErr w:type="spellStart"/>
      <w:r>
        <w:rPr>
          <w:b/>
          <w:sz w:val="30"/>
          <w:szCs w:val="30"/>
        </w:rPr>
        <w:t>приобретательную</w:t>
      </w:r>
      <w:proofErr w:type="spellEnd"/>
      <w:r>
        <w:rPr>
          <w:b/>
          <w:sz w:val="30"/>
          <w:szCs w:val="3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5"/>
        <w:gridCol w:w="4535"/>
        <w:gridCol w:w="1986"/>
        <w:gridCol w:w="1134"/>
        <w:gridCol w:w="1134"/>
        <w:gridCol w:w="993"/>
        <w:gridCol w:w="850"/>
        <w:gridCol w:w="1559"/>
      </w:tblGrid>
      <w:tr w:rsidR="00FA0450" w:rsidTr="00AA5554">
        <w:tc>
          <w:tcPr>
            <w:tcW w:w="184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453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98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AA5554">
        <w:tc>
          <w:tcPr>
            <w:tcW w:w="1844"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pPr>
            <w:r>
              <w:t xml:space="preserve"> </w:t>
            </w:r>
            <w:r>
              <w:rPr>
                <w:lang w:eastAsia="ru-RU"/>
              </w:rPr>
              <w:t>заявление</w:t>
            </w:r>
            <w:r>
              <w:rPr>
                <w:lang w:eastAsia="ru-RU"/>
              </w:rPr>
              <w:br/>
            </w:r>
            <w:r>
              <w:rPr>
                <w:lang w:eastAsia="ru-RU"/>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1986"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t xml:space="preserve">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w:t>
            </w:r>
            <w:proofErr w:type="spellStart"/>
            <w:r>
              <w:rPr>
                <w:rFonts w:ascii="Times New Roman" w:hAnsi="Times New Roman"/>
                <w:sz w:val="20"/>
                <w:szCs w:val="20"/>
              </w:rPr>
              <w:t>биллинговой</w:t>
            </w:r>
            <w:proofErr w:type="spellEnd"/>
            <w:r>
              <w:rPr>
                <w:rFonts w:ascii="Times New Roman" w:hAnsi="Times New Roman"/>
                <w:sz w:val="20"/>
                <w:szCs w:val="20"/>
              </w:rPr>
              <w:t xml:space="preserve"> системы жилищно</w:t>
            </w:r>
            <w:r>
              <w:rPr>
                <w:rFonts w:ascii="Times New Roman" w:hAnsi="Times New Roman"/>
                <w:sz w:val="20"/>
                <w:szCs w:val="20"/>
              </w:rPr>
              <w:footnoteRef/>
            </w:r>
            <w:r>
              <w:rPr>
                <w:rFonts w:ascii="Times New Roman" w:hAnsi="Times New Roman"/>
                <w:sz w:val="20"/>
                <w:szCs w:val="20"/>
              </w:rPr>
              <w:t>коммунальных услу</w:t>
            </w:r>
            <w:r w:rsidR="00AA5554">
              <w:rPr>
                <w:rFonts w:ascii="Times New Roman" w:hAnsi="Times New Roman"/>
                <w:sz w:val="20"/>
                <w:szCs w:val="20"/>
              </w:rPr>
              <w:t>г</w:t>
            </w:r>
          </w:p>
        </w:tc>
        <w:tc>
          <w:tcPr>
            <w:tcW w:w="1134" w:type="dxa"/>
            <w:tcBorders>
              <w:top w:val="single" w:sz="4" w:space="0" w:color="auto"/>
              <w:left w:val="single" w:sz="4" w:space="0" w:color="auto"/>
              <w:bottom w:val="single" w:sz="4" w:space="0" w:color="auto"/>
              <w:right w:val="single" w:sz="4" w:space="0" w:color="auto"/>
            </w:tcBorders>
            <w:hideMark/>
          </w:tcPr>
          <w:p w:rsidR="00FA0450" w:rsidRPr="00AA5554" w:rsidRDefault="00FA0450">
            <w:pPr>
              <w:pStyle w:val="table100"/>
              <w:jc w:val="center"/>
              <w:rPr>
                <w:sz w:val="20"/>
                <w:szCs w:val="20"/>
                <w:lang w:val="ru-RU" w:eastAsia="ru-RU"/>
              </w:rPr>
            </w:pPr>
            <w:r w:rsidRPr="00AA5554">
              <w:rPr>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85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rsidP="00AA5554">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tc>
      </w:tr>
    </w:tbl>
    <w:p w:rsidR="00E86AB7" w:rsidRDefault="00E86AB7" w:rsidP="00FA0450">
      <w:pPr>
        <w:pStyle w:val="snoski"/>
        <w:ind w:firstLine="0"/>
        <w:rPr>
          <w:b/>
          <w:bCs/>
          <w:sz w:val="30"/>
          <w:szCs w:val="30"/>
        </w:rPr>
      </w:pPr>
    </w:p>
    <w:p w:rsidR="00FA0450" w:rsidRDefault="00FA0450" w:rsidP="00FA0450">
      <w:pPr>
        <w:pStyle w:val="snoski"/>
        <w:ind w:firstLine="0"/>
        <w:rPr>
          <w:b/>
          <w:sz w:val="30"/>
          <w:szCs w:val="30"/>
        </w:rPr>
      </w:pPr>
      <w:r>
        <w:rPr>
          <w:b/>
          <w:bCs/>
          <w:sz w:val="30"/>
          <w:szCs w:val="30"/>
        </w:rPr>
        <w:lastRenderedPageBreak/>
        <w:t xml:space="preserve">22.9. </w:t>
      </w:r>
      <w:r>
        <w:rPr>
          <w:b/>
          <w:sz w:val="30"/>
          <w:szCs w:val="3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p w:rsidR="00FA0450" w:rsidRDefault="00FA0450" w:rsidP="00FA0450">
      <w:pPr>
        <w:pStyle w:val="snoski"/>
        <w:rPr>
          <w:sz w:val="24"/>
          <w:szCs w:val="24"/>
        </w:rPr>
      </w:pP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5"/>
        <w:gridCol w:w="5104"/>
        <w:gridCol w:w="1417"/>
        <w:gridCol w:w="1134"/>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510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rsidP="00AA5554">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5103"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pPr>
            <w:r>
              <w:rPr>
                <w:lang w:eastAsia="ru-RU"/>
              </w:rPr>
              <w:t>заявление</w:t>
            </w:r>
            <w:r>
              <w:rPr>
                <w:lang w:eastAsia="ru-RU"/>
              </w:rPr>
              <w:br/>
            </w:r>
            <w:r>
              <w:rPr>
                <w:lang w:eastAsia="ru-RU"/>
              </w:rPr>
              <w:br/>
              <w:t>паспорт или иной документ, удостоверяющий личность</w:t>
            </w:r>
            <w: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t>информация о существующих в момент выдачи информации правах, ограничениях (обременениях) прав на земельный участок – из ЕГРНИ</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lang w:val="ru-RU" w:eastAsia="ru-RU"/>
              </w:rPr>
            </w:pPr>
            <w:r>
              <w:t>15 дней со дня подачи заявления</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85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tc>
      </w:tr>
    </w:tbl>
    <w:p w:rsidR="00FA0450" w:rsidRDefault="00FA0450" w:rsidP="00FA0450">
      <w:pPr>
        <w:pStyle w:val="snoski"/>
        <w:ind w:firstLine="0"/>
        <w:rPr>
          <w:b/>
          <w:bCs/>
          <w:sz w:val="24"/>
          <w:szCs w:val="24"/>
        </w:rPr>
      </w:pPr>
    </w:p>
    <w:p w:rsidR="00FA0450" w:rsidRDefault="00FA0450" w:rsidP="00FA0450">
      <w:pPr>
        <w:pStyle w:val="snoski"/>
        <w:ind w:firstLine="0"/>
        <w:rPr>
          <w:b/>
          <w:sz w:val="30"/>
          <w:szCs w:val="30"/>
        </w:rPr>
      </w:pPr>
      <w:r>
        <w:rPr>
          <w:b/>
          <w:bCs/>
          <w:sz w:val="30"/>
          <w:szCs w:val="30"/>
        </w:rPr>
        <w:lastRenderedPageBreak/>
        <w:t>22.9</w:t>
      </w:r>
      <w:r>
        <w:rPr>
          <w:b/>
          <w:bCs/>
          <w:sz w:val="30"/>
          <w:szCs w:val="30"/>
          <w:vertAlign w:val="superscript"/>
        </w:rPr>
        <w:t>1</w:t>
      </w:r>
      <w:r>
        <w:rPr>
          <w:b/>
          <w:bCs/>
          <w:sz w:val="30"/>
          <w:szCs w:val="30"/>
        </w:rPr>
        <w:t xml:space="preserve">. Принятие решения о возможности изменения назначения капитального строения, изолированного помещения, </w:t>
      </w:r>
      <w:proofErr w:type="spellStart"/>
      <w:r>
        <w:rPr>
          <w:b/>
          <w:bCs/>
          <w:sz w:val="30"/>
          <w:szCs w:val="30"/>
        </w:rPr>
        <w:t>машино</w:t>
      </w:r>
      <w:proofErr w:type="spellEnd"/>
      <w:r>
        <w:rPr>
          <w:b/>
          <w:bCs/>
          <w:sz w:val="30"/>
          <w:szCs w:val="30"/>
        </w:rPr>
        <w:t xml:space="preserve">-места по единой </w:t>
      </w:r>
      <w:proofErr w:type="spellStart"/>
      <w:r>
        <w:rPr>
          <w:b/>
          <w:bCs/>
          <w:sz w:val="30"/>
          <w:szCs w:val="30"/>
        </w:rPr>
        <w:t>кла</w:t>
      </w:r>
      <w:proofErr w:type="gramStart"/>
      <w:r>
        <w:rPr>
          <w:b/>
          <w:bCs/>
          <w:sz w:val="30"/>
          <w:szCs w:val="30"/>
        </w:rPr>
        <w:t>c</w:t>
      </w:r>
      <w:proofErr w:type="gramEnd"/>
      <w:r>
        <w:rPr>
          <w:b/>
          <w:bCs/>
          <w:sz w:val="30"/>
          <w:szCs w:val="30"/>
        </w:rPr>
        <w:t>сификации</w:t>
      </w:r>
      <w:proofErr w:type="spellEnd"/>
      <w:r>
        <w:rPr>
          <w:b/>
          <w:bCs/>
          <w:sz w:val="30"/>
          <w:szCs w:val="30"/>
        </w:rPr>
        <w:t xml:space="preserve"> назначения объектов недвижимого имущества без проведения строительно-монтажных работ</w:t>
      </w:r>
    </w:p>
    <w:p w:rsidR="00FA0450" w:rsidRDefault="00FA0450" w:rsidP="00FA0450">
      <w:pPr>
        <w:pStyle w:val="snoski"/>
        <w:rPr>
          <w:sz w:val="24"/>
          <w:szCs w:val="24"/>
        </w:rPr>
      </w:pP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3"/>
        <w:gridCol w:w="4820"/>
        <w:gridCol w:w="1418"/>
        <w:gridCol w:w="1701"/>
        <w:gridCol w:w="992"/>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481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701"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992"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pPr>
            <w:r>
              <w:t xml:space="preserve"> </w:t>
            </w:r>
            <w:r>
              <w:br/>
            </w:r>
            <w:r>
              <w:rPr>
                <w:lang w:eastAsia="ru-RU"/>
              </w:rPr>
              <w:t>заявление</w:t>
            </w:r>
            <w:r>
              <w:rPr>
                <w:lang w:eastAsia="ru-RU"/>
              </w:rPr>
              <w:br/>
            </w:r>
            <w:r>
              <w:rPr>
                <w:lang w:eastAsia="ru-RU"/>
              </w:rPr>
              <w:br/>
              <w:t>технический паспорт или ведомость технических характеристик</w:t>
            </w:r>
            <w:r>
              <w:t xml:space="preserve"> </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hAnsi="Times New Roman"/>
                <w:sz w:val="20"/>
                <w:szCs w:val="20"/>
              </w:rPr>
            </w:pPr>
          </w:p>
          <w:p w:rsidR="00FA0450" w:rsidRDefault="00FA0450">
            <w:pPr>
              <w:spacing w:after="0" w:line="240" w:lineRule="auto"/>
              <w:jc w:val="center"/>
              <w:rPr>
                <w:rFonts w:ascii="Times New Roman" w:eastAsia="Times New Roman" w:hAnsi="Times New Roman"/>
                <w:sz w:val="20"/>
                <w:szCs w:val="20"/>
                <w:lang w:val="x-none" w:eastAsia="x-none"/>
              </w:rPr>
            </w:pPr>
            <w:proofErr w:type="gramStart"/>
            <w:r>
              <w:rPr>
                <w:rFonts w:ascii="Times New Roman" w:hAnsi="Times New Roman"/>
                <w:sz w:val="20"/>
                <w:szCs w:val="20"/>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Pr>
                <w:rFonts w:ascii="Times New Roman" w:hAnsi="Times New Roman"/>
                <w:sz w:val="20"/>
                <w:szCs w:val="20"/>
              </w:rPr>
              <w:t>машино</w:t>
            </w:r>
            <w:proofErr w:type="spellEnd"/>
            <w:r>
              <w:rPr>
                <w:rFonts w:ascii="Times New Roman" w:hAnsi="Times New Roman"/>
                <w:sz w:val="20"/>
                <w:szCs w:val="20"/>
              </w:rPr>
              <w:t xml:space="preserve">-место и </w:t>
            </w:r>
            <w:r>
              <w:rPr>
                <w:rFonts w:ascii="Times New Roman" w:hAnsi="Times New Roman"/>
                <w:sz w:val="20"/>
                <w:szCs w:val="20"/>
              </w:rPr>
              <w:lastRenderedPageBreak/>
              <w:t xml:space="preserve">земельный участок, на котором это капитальное строение, изолированное помещение, </w:t>
            </w:r>
            <w:proofErr w:type="spellStart"/>
            <w:r>
              <w:rPr>
                <w:rFonts w:ascii="Times New Roman" w:hAnsi="Times New Roman"/>
                <w:sz w:val="20"/>
                <w:szCs w:val="20"/>
              </w:rPr>
              <w:t>машино</w:t>
            </w:r>
            <w:proofErr w:type="spellEnd"/>
            <w:r>
              <w:rPr>
                <w:rFonts w:ascii="Times New Roman" w:hAnsi="Times New Roman"/>
                <w:sz w:val="20"/>
                <w:szCs w:val="20"/>
              </w:rPr>
              <w:t>-место расположены, – из ЕГРНИ</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lang w:val="ru-RU" w:eastAsia="ru-RU"/>
              </w:rPr>
            </w:pPr>
            <w:r>
              <w:lastRenderedPageBreak/>
              <w:t>15 дней со дня подачи заявления</w:t>
            </w:r>
          </w:p>
        </w:tc>
        <w:tc>
          <w:tcPr>
            <w:tcW w:w="992"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85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государственными органами и иными организациями по заявлениям </w:t>
            </w:r>
            <w:r>
              <w:rPr>
                <w:rFonts w:ascii="Times New Roman" w:eastAsia="Times New Roman" w:hAnsi="Times New Roman"/>
                <w:sz w:val="20"/>
                <w:szCs w:val="20"/>
                <w:lang w:eastAsia="ru-RU"/>
              </w:rPr>
              <w:lastRenderedPageBreak/>
              <w:t>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spacing w:after="0" w:line="240" w:lineRule="auto"/>
        <w:jc w:val="both"/>
        <w:rPr>
          <w:rFonts w:ascii="Times New Roman" w:eastAsia="Times New Roman" w:hAnsi="Times New Roman"/>
          <w:sz w:val="24"/>
          <w:szCs w:val="24"/>
          <w:lang w:eastAsia="ru-RU"/>
        </w:rPr>
      </w:pPr>
    </w:p>
    <w:p w:rsidR="00FA0450" w:rsidRDefault="00FA0450" w:rsidP="00FA0450">
      <w:pPr>
        <w:spacing w:after="0" w:line="240" w:lineRule="auto"/>
        <w:jc w:val="both"/>
        <w:rPr>
          <w:rFonts w:ascii="Times New Roman" w:eastAsia="Times New Roman" w:hAnsi="Times New Roman"/>
          <w:sz w:val="24"/>
          <w:szCs w:val="24"/>
          <w:lang w:eastAsia="ru-RU"/>
        </w:rPr>
      </w:pPr>
    </w:p>
    <w:p w:rsidR="00FA0450" w:rsidRDefault="00FA0450" w:rsidP="00FA0450">
      <w:pPr>
        <w:spacing w:after="0" w:line="240" w:lineRule="auto"/>
        <w:jc w:val="both"/>
        <w:rPr>
          <w:rFonts w:ascii="Times New Roman" w:eastAsia="Times New Roman" w:hAnsi="Times New Roman"/>
          <w:sz w:val="24"/>
          <w:szCs w:val="24"/>
          <w:lang w:eastAsia="ru-RU"/>
        </w:rPr>
      </w:pPr>
    </w:p>
    <w:p w:rsidR="00FA0450" w:rsidRDefault="00FA0450" w:rsidP="00FA0450">
      <w:pPr>
        <w:spacing w:after="0" w:line="240" w:lineRule="auto"/>
        <w:jc w:val="both"/>
        <w:rPr>
          <w:rFonts w:ascii="Times New Roman" w:eastAsia="Times New Roman" w:hAnsi="Times New Roman"/>
          <w:sz w:val="24"/>
          <w:szCs w:val="24"/>
          <w:lang w:eastAsia="ru-RU"/>
        </w:rPr>
      </w:pPr>
    </w:p>
    <w:p w:rsidR="00FA0450" w:rsidRDefault="00FA0450" w:rsidP="00FA0450">
      <w:pPr>
        <w:spacing w:after="0" w:line="240" w:lineRule="auto"/>
        <w:jc w:val="both"/>
        <w:rPr>
          <w:rFonts w:ascii="Times New Roman" w:eastAsia="Times New Roman" w:hAnsi="Times New Roman"/>
          <w:sz w:val="24"/>
          <w:szCs w:val="24"/>
          <w:lang w:eastAsia="ru-RU"/>
        </w:rPr>
      </w:pPr>
    </w:p>
    <w:p w:rsidR="00FA0450" w:rsidRDefault="00FA0450" w:rsidP="00FA0450">
      <w:pPr>
        <w:spacing w:after="0" w:line="240" w:lineRule="auto"/>
        <w:jc w:val="both"/>
        <w:rPr>
          <w:rFonts w:ascii="Times New Roman" w:eastAsia="Times New Roman" w:hAnsi="Times New Roman"/>
          <w:sz w:val="24"/>
          <w:szCs w:val="24"/>
          <w:lang w:eastAsia="ru-RU"/>
        </w:rPr>
      </w:pPr>
    </w:p>
    <w:p w:rsidR="00FA0450" w:rsidRDefault="00FA0450" w:rsidP="00FA0450">
      <w:pPr>
        <w:spacing w:after="0" w:line="240" w:lineRule="auto"/>
        <w:jc w:val="both"/>
        <w:rPr>
          <w:rFonts w:ascii="Times New Roman" w:eastAsia="Times New Roman" w:hAnsi="Times New Roman"/>
          <w:sz w:val="24"/>
          <w:szCs w:val="24"/>
          <w:lang w:eastAsia="ru-RU"/>
        </w:rPr>
      </w:pPr>
    </w:p>
    <w:p w:rsidR="00FA0450" w:rsidRDefault="00FA0450" w:rsidP="00FA0450">
      <w:pPr>
        <w:spacing w:after="0" w:line="240" w:lineRule="auto"/>
        <w:jc w:val="both"/>
        <w:rPr>
          <w:rFonts w:ascii="Times New Roman" w:eastAsia="Times New Roman" w:hAnsi="Times New Roman"/>
          <w:sz w:val="24"/>
          <w:szCs w:val="24"/>
          <w:lang w:eastAsia="ru-RU"/>
        </w:rPr>
      </w:pPr>
    </w:p>
    <w:p w:rsidR="00FA0450" w:rsidRDefault="00FA0450" w:rsidP="00FA0450">
      <w:pPr>
        <w:spacing w:after="0" w:line="240" w:lineRule="auto"/>
        <w:jc w:val="both"/>
        <w:rPr>
          <w:rFonts w:ascii="Times New Roman" w:eastAsia="Times New Roman" w:hAnsi="Times New Roman"/>
          <w:sz w:val="24"/>
          <w:szCs w:val="24"/>
          <w:lang w:eastAsia="ru-RU"/>
        </w:rPr>
      </w:pPr>
    </w:p>
    <w:p w:rsidR="00FA0450" w:rsidRDefault="00FA0450" w:rsidP="00FA0450">
      <w:pPr>
        <w:spacing w:after="0" w:line="240" w:lineRule="auto"/>
        <w:jc w:val="both"/>
        <w:rPr>
          <w:rFonts w:ascii="Times New Roman" w:eastAsia="Times New Roman" w:hAnsi="Times New Roman"/>
          <w:sz w:val="24"/>
          <w:szCs w:val="24"/>
          <w:lang w:eastAsia="ru-RU"/>
        </w:rPr>
      </w:pPr>
    </w:p>
    <w:p w:rsidR="00AA5554" w:rsidRDefault="00AA5554" w:rsidP="00FA0450">
      <w:pPr>
        <w:spacing w:after="0" w:line="240" w:lineRule="auto"/>
        <w:jc w:val="both"/>
        <w:rPr>
          <w:rFonts w:ascii="Times New Roman" w:eastAsia="Times New Roman" w:hAnsi="Times New Roman"/>
          <w:sz w:val="24"/>
          <w:szCs w:val="24"/>
          <w:lang w:eastAsia="ru-RU"/>
        </w:rPr>
      </w:pPr>
    </w:p>
    <w:p w:rsidR="00AA5554" w:rsidRDefault="00AA5554" w:rsidP="00FA0450">
      <w:pPr>
        <w:spacing w:after="0" w:line="240" w:lineRule="auto"/>
        <w:jc w:val="both"/>
        <w:rPr>
          <w:rFonts w:ascii="Times New Roman" w:eastAsia="Times New Roman" w:hAnsi="Times New Roman"/>
          <w:sz w:val="24"/>
          <w:szCs w:val="24"/>
          <w:lang w:eastAsia="ru-RU"/>
        </w:rPr>
      </w:pPr>
    </w:p>
    <w:p w:rsidR="00AA5554" w:rsidRDefault="00AA5554" w:rsidP="00FA0450">
      <w:pPr>
        <w:spacing w:after="0" w:line="240" w:lineRule="auto"/>
        <w:jc w:val="both"/>
        <w:rPr>
          <w:rFonts w:ascii="Times New Roman" w:eastAsia="Times New Roman" w:hAnsi="Times New Roman"/>
          <w:sz w:val="24"/>
          <w:szCs w:val="24"/>
          <w:lang w:eastAsia="ru-RU"/>
        </w:rPr>
      </w:pPr>
    </w:p>
    <w:p w:rsidR="00E86AB7" w:rsidRDefault="00E86AB7" w:rsidP="00FA0450">
      <w:pPr>
        <w:spacing w:after="0" w:line="240" w:lineRule="auto"/>
        <w:jc w:val="both"/>
        <w:rPr>
          <w:rFonts w:ascii="Times New Roman" w:eastAsia="Times New Roman" w:hAnsi="Times New Roman"/>
          <w:sz w:val="24"/>
          <w:szCs w:val="24"/>
          <w:lang w:eastAsia="ru-RU"/>
        </w:rPr>
      </w:pPr>
    </w:p>
    <w:p w:rsidR="00E86AB7" w:rsidRDefault="00E86AB7" w:rsidP="00FA0450">
      <w:pPr>
        <w:spacing w:after="0" w:line="240" w:lineRule="auto"/>
        <w:jc w:val="both"/>
        <w:rPr>
          <w:rFonts w:ascii="Times New Roman" w:eastAsia="Times New Roman" w:hAnsi="Times New Roman"/>
          <w:sz w:val="24"/>
          <w:szCs w:val="24"/>
          <w:lang w:eastAsia="ru-RU"/>
        </w:rPr>
      </w:pPr>
    </w:p>
    <w:p w:rsidR="00E86AB7" w:rsidRDefault="00E86AB7" w:rsidP="00FA0450">
      <w:pPr>
        <w:spacing w:after="0" w:line="240" w:lineRule="auto"/>
        <w:jc w:val="both"/>
        <w:rPr>
          <w:rFonts w:ascii="Times New Roman" w:eastAsia="Times New Roman" w:hAnsi="Times New Roman"/>
          <w:sz w:val="24"/>
          <w:szCs w:val="24"/>
          <w:lang w:eastAsia="ru-RU"/>
        </w:rPr>
      </w:pPr>
    </w:p>
    <w:p w:rsidR="00E86AB7" w:rsidRDefault="00E86AB7" w:rsidP="00FA0450">
      <w:pPr>
        <w:spacing w:after="0" w:line="240" w:lineRule="auto"/>
        <w:jc w:val="both"/>
        <w:rPr>
          <w:rFonts w:ascii="Times New Roman" w:eastAsia="Times New Roman" w:hAnsi="Times New Roman"/>
          <w:sz w:val="24"/>
          <w:szCs w:val="24"/>
          <w:lang w:eastAsia="ru-RU"/>
        </w:rPr>
      </w:pPr>
    </w:p>
    <w:p w:rsidR="00E86AB7" w:rsidRDefault="00E86AB7" w:rsidP="00FA0450">
      <w:pPr>
        <w:spacing w:after="0" w:line="240" w:lineRule="auto"/>
        <w:jc w:val="both"/>
        <w:rPr>
          <w:rFonts w:ascii="Times New Roman" w:eastAsia="Times New Roman" w:hAnsi="Times New Roman"/>
          <w:sz w:val="24"/>
          <w:szCs w:val="24"/>
          <w:lang w:eastAsia="ru-RU"/>
        </w:rPr>
      </w:pPr>
    </w:p>
    <w:p w:rsidR="00E86AB7" w:rsidRDefault="00E86AB7" w:rsidP="00FA0450">
      <w:pPr>
        <w:spacing w:after="0" w:line="240" w:lineRule="auto"/>
        <w:jc w:val="both"/>
        <w:rPr>
          <w:rFonts w:ascii="Times New Roman" w:eastAsia="Times New Roman" w:hAnsi="Times New Roman"/>
          <w:sz w:val="24"/>
          <w:szCs w:val="24"/>
          <w:lang w:eastAsia="ru-RU"/>
        </w:rPr>
      </w:pPr>
    </w:p>
    <w:p w:rsidR="00E86AB7" w:rsidRDefault="00E86AB7" w:rsidP="00FA0450">
      <w:pPr>
        <w:spacing w:after="0" w:line="240" w:lineRule="auto"/>
        <w:jc w:val="both"/>
        <w:rPr>
          <w:rFonts w:ascii="Times New Roman" w:eastAsia="Times New Roman" w:hAnsi="Times New Roman"/>
          <w:sz w:val="24"/>
          <w:szCs w:val="24"/>
          <w:lang w:eastAsia="ru-RU"/>
        </w:rPr>
      </w:pPr>
    </w:p>
    <w:p w:rsidR="00E86AB7" w:rsidRDefault="00E86AB7" w:rsidP="00FA0450">
      <w:pPr>
        <w:spacing w:after="0" w:line="240" w:lineRule="auto"/>
        <w:jc w:val="both"/>
        <w:rPr>
          <w:rFonts w:ascii="Times New Roman" w:eastAsia="Times New Roman" w:hAnsi="Times New Roman"/>
          <w:sz w:val="24"/>
          <w:szCs w:val="24"/>
          <w:lang w:eastAsia="ru-RU"/>
        </w:rPr>
      </w:pPr>
    </w:p>
    <w:p w:rsidR="00AA5554" w:rsidRDefault="00AA5554" w:rsidP="00FA0450">
      <w:pPr>
        <w:spacing w:after="0" w:line="240" w:lineRule="auto"/>
        <w:jc w:val="both"/>
        <w:rPr>
          <w:rFonts w:ascii="Times New Roman" w:eastAsia="Times New Roman" w:hAnsi="Times New Roman"/>
          <w:sz w:val="24"/>
          <w:szCs w:val="24"/>
          <w:lang w:eastAsia="ru-RU"/>
        </w:rPr>
      </w:pPr>
    </w:p>
    <w:p w:rsidR="00FA0450" w:rsidRDefault="00FA0450" w:rsidP="00FA0450">
      <w:pPr>
        <w:spacing w:after="0" w:line="240" w:lineRule="auto"/>
        <w:jc w:val="both"/>
        <w:rPr>
          <w:rFonts w:ascii="Times New Roman" w:eastAsia="Times New Roman" w:hAnsi="Times New Roman"/>
          <w:sz w:val="24"/>
          <w:szCs w:val="24"/>
          <w:lang w:eastAsia="ru-RU"/>
        </w:rPr>
      </w:pPr>
    </w:p>
    <w:p w:rsidR="00FA0450" w:rsidRDefault="00FA0450" w:rsidP="00FA0450">
      <w:pPr>
        <w:spacing w:after="0" w:line="240" w:lineRule="auto"/>
        <w:jc w:val="both"/>
        <w:rPr>
          <w:rFonts w:ascii="Times New Roman" w:eastAsia="Times New Roman" w:hAnsi="Times New Roman"/>
          <w:sz w:val="24"/>
          <w:szCs w:val="24"/>
          <w:lang w:eastAsia="ru-RU"/>
        </w:rPr>
      </w:pPr>
    </w:p>
    <w:p w:rsidR="00AA5554" w:rsidRDefault="00AA5554" w:rsidP="00FA0450">
      <w:pPr>
        <w:spacing w:after="0" w:line="240" w:lineRule="auto"/>
        <w:jc w:val="both"/>
        <w:rPr>
          <w:rFonts w:ascii="Times New Roman" w:eastAsia="Times New Roman" w:hAnsi="Times New Roman"/>
          <w:sz w:val="24"/>
          <w:szCs w:val="24"/>
          <w:lang w:eastAsia="ru-RU"/>
        </w:rPr>
      </w:pPr>
    </w:p>
    <w:p w:rsidR="00FA0450" w:rsidRDefault="00FA0450" w:rsidP="00FA0450">
      <w:pPr>
        <w:spacing w:after="0" w:line="240" w:lineRule="auto"/>
        <w:jc w:val="both"/>
        <w:rPr>
          <w:rFonts w:ascii="Times New Roman" w:hAnsi="Times New Roman"/>
          <w:b/>
          <w:sz w:val="30"/>
          <w:szCs w:val="30"/>
        </w:rPr>
      </w:pPr>
      <w:r>
        <w:rPr>
          <w:rFonts w:ascii="Times New Roman" w:hAnsi="Times New Roman"/>
          <w:b/>
          <w:bCs/>
          <w:sz w:val="30"/>
          <w:szCs w:val="30"/>
        </w:rPr>
        <w:lastRenderedPageBreak/>
        <w:t>22.9</w:t>
      </w:r>
      <w:r>
        <w:rPr>
          <w:rFonts w:ascii="Times New Roman" w:hAnsi="Times New Roman"/>
          <w:b/>
          <w:bCs/>
          <w:sz w:val="30"/>
          <w:szCs w:val="30"/>
          <w:vertAlign w:val="superscript"/>
        </w:rPr>
        <w:t>2</w:t>
      </w:r>
      <w:r>
        <w:rPr>
          <w:rFonts w:ascii="Times New Roman" w:hAnsi="Times New Roman"/>
          <w:b/>
          <w:bCs/>
          <w:sz w:val="30"/>
          <w:szCs w:val="30"/>
        </w:rPr>
        <w:t xml:space="preserve">. </w:t>
      </w:r>
      <w:proofErr w:type="gramStart"/>
      <w:r>
        <w:rPr>
          <w:rFonts w:ascii="Times New Roman" w:hAnsi="Times New Roman"/>
          <w:b/>
          <w:sz w:val="30"/>
          <w:szCs w:val="30"/>
        </w:rPr>
        <w:t>Принятие решения об определении назначения капитального строения (здания, сооружения)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w:t>
      </w:r>
      <w:proofErr w:type="gramEnd"/>
    </w:p>
    <w:p w:rsidR="00FA0450" w:rsidRDefault="00FA0450" w:rsidP="00FA0450">
      <w:pPr>
        <w:pStyle w:val="snoski"/>
        <w:rPr>
          <w:sz w:val="24"/>
          <w:szCs w:val="24"/>
        </w:rPr>
      </w:pP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5"/>
        <w:gridCol w:w="4820"/>
        <w:gridCol w:w="1418"/>
        <w:gridCol w:w="1417"/>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481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8"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заявление</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Pr>
                <w:rFonts w:ascii="Times New Roman" w:eastAsia="Times New Roman" w:hAnsi="Times New Roman"/>
                <w:sz w:val="20"/>
                <w:szCs w:val="20"/>
                <w:lang w:eastAsia="ru-RU"/>
              </w:rPr>
              <w:br/>
            </w:r>
            <w:r>
              <w:rPr>
                <w:rFonts w:ascii="Times New Roman" w:eastAsia="Times New Roman" w:hAnsi="Times New Roman"/>
                <w:sz w:val="20"/>
                <w:szCs w:val="20"/>
                <w:lang w:eastAsia="ru-RU"/>
              </w:rPr>
              <w:br/>
              <w:t>технический паспорт или</w:t>
            </w:r>
            <w:proofErr w:type="gramEnd"/>
            <w:r>
              <w:rPr>
                <w:rFonts w:ascii="Times New Roman" w:eastAsia="Times New Roman" w:hAnsi="Times New Roman"/>
                <w:sz w:val="20"/>
                <w:szCs w:val="20"/>
                <w:lang w:eastAsia="ru-RU"/>
              </w:rPr>
              <w:t xml:space="preserve"> ведомость технических характеристик (в случае, если объект закончен строительством)</w:t>
            </w:r>
          </w:p>
        </w:tc>
        <w:tc>
          <w:tcPr>
            <w:tcW w:w="1418"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t>информация о существующих в момент выдачи информации правах, ограничениях (обременениях) прав на земельный участок – из ЕГРНИ</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pStyle w:val="table100"/>
              <w:rPr>
                <w:sz w:val="20"/>
                <w:szCs w:val="20"/>
                <w:lang w:val="ru-RU"/>
              </w:rPr>
            </w:pPr>
            <w:r>
              <w:t xml:space="preserve">15 дней со дня подачи заявления </w:t>
            </w:r>
          </w:p>
          <w:p w:rsidR="00FA0450" w:rsidRDefault="00FA0450">
            <w:pPr>
              <w:pStyle w:val="table100"/>
              <w:rPr>
                <w:lang w:val="ru-RU"/>
              </w:rPr>
            </w:pP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85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pacing w:val="-20"/>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
          <w:p w:rsidR="00FA0450" w:rsidRDefault="00FA0450">
            <w:pPr>
              <w:tabs>
                <w:tab w:val="left" w:pos="2451"/>
                <w:tab w:val="left" w:pos="4071"/>
                <w:tab w:val="left" w:pos="10832"/>
              </w:tabs>
              <w:spacing w:after="0" w:line="240" w:lineRule="auto"/>
              <w:jc w:val="center"/>
              <w:rPr>
                <w:rFonts w:ascii="Times New Roman" w:eastAsia="Times New Roman" w:hAnsi="Times New Roman"/>
                <w:spacing w:val="-20"/>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pacing w:val="-20"/>
                <w:sz w:val="20"/>
                <w:szCs w:val="20"/>
                <w:lang w:eastAsia="ru-RU"/>
              </w:rPr>
            </w:pP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rsidP="00E86AB7">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tc>
      </w:tr>
    </w:tbl>
    <w:p w:rsidR="00FA0450" w:rsidRDefault="00FA0450" w:rsidP="00FA0450">
      <w:pPr>
        <w:pStyle w:val="snoski"/>
        <w:ind w:firstLine="0"/>
        <w:rPr>
          <w:b/>
          <w:sz w:val="30"/>
          <w:szCs w:val="30"/>
        </w:rPr>
      </w:pPr>
      <w:r>
        <w:rPr>
          <w:b/>
          <w:bCs/>
          <w:sz w:val="30"/>
          <w:szCs w:val="30"/>
        </w:rPr>
        <w:lastRenderedPageBreak/>
        <w:t>22.9</w:t>
      </w:r>
      <w:r>
        <w:rPr>
          <w:b/>
          <w:bCs/>
          <w:sz w:val="30"/>
          <w:szCs w:val="30"/>
          <w:vertAlign w:val="superscript"/>
        </w:rPr>
        <w:t>3</w:t>
      </w:r>
      <w:r>
        <w:rPr>
          <w:b/>
          <w:bCs/>
          <w:sz w:val="30"/>
          <w:szCs w:val="30"/>
        </w:rPr>
        <w:t xml:space="preserve">. Принятие решения о возможности использования капитального строения, изолированного помещения или </w:t>
      </w:r>
      <w:proofErr w:type="spellStart"/>
      <w:r>
        <w:rPr>
          <w:b/>
          <w:bCs/>
          <w:sz w:val="30"/>
          <w:szCs w:val="30"/>
        </w:rPr>
        <w:t>машино</w:t>
      </w:r>
      <w:proofErr w:type="spellEnd"/>
      <w:r>
        <w:rPr>
          <w:b/>
          <w:bCs/>
          <w:sz w:val="30"/>
          <w:szCs w:val="30"/>
        </w:rPr>
        <w:t>-места, часть которого погибла, по назначению в соответствии с единой классификацией назначения объектов недвижимого имущества</w:t>
      </w:r>
    </w:p>
    <w:p w:rsidR="00FA0450" w:rsidRDefault="00FA0450" w:rsidP="00FA0450">
      <w:pPr>
        <w:pStyle w:val="snoski"/>
        <w:rPr>
          <w:sz w:val="24"/>
          <w:szCs w:val="24"/>
        </w:rPr>
      </w:pP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5"/>
        <w:gridCol w:w="4820"/>
        <w:gridCol w:w="1276"/>
        <w:gridCol w:w="1559"/>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481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276"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Pr="00FA0450" w:rsidRDefault="00FA0450">
            <w:pPr>
              <w:spacing w:after="0" w:line="240" w:lineRule="auto"/>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pPr>
            <w:r>
              <w:rPr>
                <w:lang w:eastAsia="ru-RU"/>
              </w:rPr>
              <w:t>заявление</w:t>
            </w:r>
            <w:r>
              <w:rPr>
                <w:lang w:eastAsia="ru-RU"/>
              </w:rPr>
              <w:br/>
            </w:r>
            <w:r>
              <w:rPr>
                <w:lang w:eastAsia="ru-RU"/>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Pr>
                <w:lang w:eastAsia="ru-RU"/>
              </w:rPr>
              <w:t>машино</w:t>
            </w:r>
            <w:proofErr w:type="spellEnd"/>
            <w:r>
              <w:rPr>
                <w:lang w:eastAsia="ru-RU"/>
              </w:rPr>
              <w:t>-места, часть которого погибла, – для построек более одного этажа</w:t>
            </w:r>
          </w:p>
        </w:tc>
        <w:tc>
          <w:tcPr>
            <w:tcW w:w="1276"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proofErr w:type="gramStart"/>
            <w:r>
              <w:rPr>
                <w:rFonts w:ascii="Times New Roman" w:hAnsi="Times New Roman"/>
                <w:sz w:val="20"/>
                <w:szCs w:val="20"/>
              </w:rP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w:t>
            </w:r>
            <w:r>
              <w:rPr>
                <w:rFonts w:ascii="Times New Roman" w:hAnsi="Times New Roman"/>
                <w:sz w:val="20"/>
                <w:szCs w:val="20"/>
              </w:rPr>
              <w:lastRenderedPageBreak/>
              <w:t xml:space="preserve">ЕГРНИ (в отношении капитального строения, изолированного помещения, </w:t>
            </w:r>
            <w:proofErr w:type="spellStart"/>
            <w:r>
              <w:rPr>
                <w:rFonts w:ascii="Times New Roman" w:hAnsi="Times New Roman"/>
                <w:sz w:val="20"/>
                <w:szCs w:val="20"/>
              </w:rPr>
              <w:t>машино</w:t>
            </w:r>
            <w:proofErr w:type="spellEnd"/>
            <w:r>
              <w:rPr>
                <w:rFonts w:ascii="Times New Roman" w:hAnsi="Times New Roman"/>
                <w:sz w:val="20"/>
                <w:szCs w:val="20"/>
              </w:rPr>
              <w:t xml:space="preserve">-места, часть которого погибла, и земельного участка, на котором капитальное строение, изолированное помещение, </w:t>
            </w:r>
            <w:proofErr w:type="spellStart"/>
            <w:r>
              <w:rPr>
                <w:rFonts w:ascii="Times New Roman" w:hAnsi="Times New Roman"/>
                <w:sz w:val="20"/>
                <w:szCs w:val="20"/>
              </w:rPr>
              <w:t>машино</w:t>
            </w:r>
            <w:proofErr w:type="spellEnd"/>
            <w:r>
              <w:rPr>
                <w:rFonts w:ascii="Times New Roman" w:hAnsi="Times New Roman"/>
                <w:sz w:val="20"/>
                <w:szCs w:val="20"/>
              </w:rPr>
              <w:t>-место, часть которого погибла, расположены)</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lang w:val="ru-RU" w:eastAsia="ru-RU"/>
              </w:rPr>
            </w:pPr>
            <w:r>
              <w:lastRenderedPageBreak/>
              <w:t>15 дней со дня подачи заявления</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85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pPr>
    </w:p>
    <w:p w:rsidR="00FA0450" w:rsidRDefault="00FA0450" w:rsidP="00FA0450">
      <w:pPr>
        <w:pStyle w:val="snoski"/>
        <w:rPr>
          <w:b/>
        </w:rPr>
      </w:pPr>
    </w:p>
    <w:p w:rsidR="00FA0450" w:rsidRDefault="00FA0450"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rPr>
      </w:pPr>
    </w:p>
    <w:p w:rsidR="00E86AB7" w:rsidRDefault="00E86AB7" w:rsidP="00FA0450">
      <w:pPr>
        <w:pStyle w:val="snoski"/>
        <w:ind w:firstLine="0"/>
        <w:rPr>
          <w:b/>
          <w:bCs/>
        </w:rPr>
      </w:pPr>
    </w:p>
    <w:p w:rsidR="00E86AB7" w:rsidRDefault="00E86AB7" w:rsidP="00FA0450">
      <w:pPr>
        <w:pStyle w:val="snoski"/>
        <w:ind w:firstLine="0"/>
        <w:rPr>
          <w:b/>
          <w:bCs/>
        </w:rPr>
      </w:pPr>
    </w:p>
    <w:p w:rsidR="00E86AB7" w:rsidRDefault="00E86AB7" w:rsidP="00FA0450">
      <w:pPr>
        <w:pStyle w:val="snoski"/>
        <w:ind w:firstLine="0"/>
        <w:rPr>
          <w:b/>
          <w:bCs/>
        </w:rPr>
      </w:pPr>
    </w:p>
    <w:p w:rsidR="00E86AB7" w:rsidRDefault="00E86AB7" w:rsidP="00FA0450">
      <w:pPr>
        <w:pStyle w:val="snoski"/>
        <w:ind w:firstLine="0"/>
        <w:rPr>
          <w:b/>
          <w:bCs/>
        </w:rPr>
      </w:pPr>
    </w:p>
    <w:p w:rsidR="00E86AB7" w:rsidRDefault="00E86AB7" w:rsidP="00FA0450">
      <w:pPr>
        <w:pStyle w:val="snoski"/>
        <w:ind w:firstLine="0"/>
        <w:rPr>
          <w:b/>
          <w:bCs/>
        </w:rPr>
      </w:pPr>
    </w:p>
    <w:p w:rsidR="00E86AB7" w:rsidRDefault="00E86AB7" w:rsidP="00FA0450">
      <w:pPr>
        <w:pStyle w:val="snoski"/>
        <w:ind w:firstLine="0"/>
        <w:rPr>
          <w:b/>
          <w:bCs/>
        </w:rPr>
      </w:pPr>
    </w:p>
    <w:p w:rsidR="00E86AB7" w:rsidRDefault="00E86AB7" w:rsidP="00FA0450">
      <w:pPr>
        <w:pStyle w:val="snoski"/>
        <w:ind w:firstLine="0"/>
        <w:rPr>
          <w:b/>
          <w:bCs/>
        </w:rPr>
      </w:pPr>
    </w:p>
    <w:p w:rsidR="00E86AB7" w:rsidRDefault="00E86AB7"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rPr>
      </w:pPr>
    </w:p>
    <w:p w:rsidR="00AA5554" w:rsidRDefault="00AA5554" w:rsidP="00FA0450">
      <w:pPr>
        <w:pStyle w:val="snoski"/>
        <w:ind w:firstLine="0"/>
        <w:rPr>
          <w:b/>
          <w:bCs/>
          <w:sz w:val="24"/>
          <w:szCs w:val="24"/>
        </w:rPr>
      </w:pPr>
    </w:p>
    <w:p w:rsidR="00FA0450" w:rsidRDefault="00FA0450" w:rsidP="00FA0450">
      <w:pPr>
        <w:pStyle w:val="snoski"/>
        <w:ind w:firstLine="0"/>
        <w:rPr>
          <w:b/>
          <w:sz w:val="30"/>
          <w:szCs w:val="30"/>
        </w:rPr>
      </w:pPr>
      <w:r>
        <w:rPr>
          <w:b/>
          <w:bCs/>
          <w:sz w:val="30"/>
          <w:szCs w:val="30"/>
        </w:rPr>
        <w:lastRenderedPageBreak/>
        <w:t xml:space="preserve">22.24. </w:t>
      </w:r>
      <w:proofErr w:type="gramStart"/>
      <w:r>
        <w:rPr>
          <w:b/>
          <w:sz w:val="30"/>
          <w:szCs w:val="3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Pr>
          <w:b/>
          <w:sz w:val="30"/>
          <w:szCs w:val="30"/>
        </w:rPr>
        <w:t>похозяйственную</w:t>
      </w:r>
      <w:proofErr w:type="spellEnd"/>
      <w:r>
        <w:rPr>
          <w:b/>
          <w:sz w:val="30"/>
          <w:szCs w:val="30"/>
        </w:rPr>
        <w:t xml:space="preserve"> книгу сельского (поселкового) исполнительного и распорядительного органа, с указанием его</w:t>
      </w:r>
      <w:proofErr w:type="gramEnd"/>
      <w:r>
        <w:rPr>
          <w:b/>
          <w:sz w:val="30"/>
          <w:szCs w:val="30"/>
        </w:rPr>
        <w:t xml:space="preserve"> фамилии, собственного имени, отчества (если таковое имеется)</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5"/>
        <w:gridCol w:w="5104"/>
        <w:gridCol w:w="1417"/>
        <w:gridCol w:w="1134"/>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510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5103" w:type="dxa"/>
            <w:tcBorders>
              <w:top w:val="single" w:sz="4" w:space="0" w:color="auto"/>
              <w:left w:val="single" w:sz="4" w:space="0" w:color="auto"/>
              <w:bottom w:val="single" w:sz="4" w:space="0" w:color="auto"/>
              <w:right w:val="single" w:sz="4" w:space="0" w:color="auto"/>
            </w:tcBorders>
          </w:tcPr>
          <w:p w:rsidR="00FA0450" w:rsidRDefault="00FA0450">
            <w:pPr>
              <w:pStyle w:val="table100"/>
              <w:jc w:val="center"/>
              <w:rPr>
                <w:sz w:val="20"/>
                <w:szCs w:val="20"/>
              </w:rPr>
            </w:pPr>
            <w:r>
              <w:t xml:space="preserve"> </w:t>
            </w:r>
            <w:r>
              <w:br/>
            </w:r>
            <w:r>
              <w:br/>
            </w:r>
            <w:r>
              <w:br/>
            </w:r>
            <w:r>
              <w:rPr>
                <w:lang w:eastAsia="ru-RU"/>
              </w:rPr>
              <w:t>паспорт или иной документ, удостоверяющий личность</w:t>
            </w:r>
            <w:r>
              <w:rPr>
                <w:lang w:eastAsia="ru-RU"/>
              </w:rPr>
              <w:br/>
            </w:r>
            <w:r>
              <w:rPr>
                <w:lang w:eastAsia="ru-RU"/>
              </w:rPr>
              <w:br/>
              <w:t>решение о предоставлении земельного участка (при наличии)</w:t>
            </w:r>
            <w:r>
              <w:rPr>
                <w:lang w:eastAsia="ru-RU"/>
              </w:rPr>
              <w:br/>
            </w:r>
            <w:r>
              <w:rPr>
                <w:lang w:eastAsia="ru-RU"/>
              </w:rPr>
              <w:b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w:t>
            </w:r>
            <w:r>
              <w:rPr>
                <w:lang w:eastAsia="ru-RU"/>
              </w:rPr>
              <w:lastRenderedPageBreak/>
              <w:t>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r>
              <w:br/>
            </w:r>
            <w:r>
              <w:br/>
            </w:r>
            <w:r>
              <w:br/>
            </w:r>
          </w:p>
          <w:p w:rsidR="00FA0450" w:rsidRDefault="00FA0450">
            <w:pPr>
              <w:pStyle w:val="table100"/>
              <w:jc w:val="center"/>
            </w:pP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lang w:val="ru-RU" w:eastAsia="ru-RU"/>
              </w:rPr>
            </w:pPr>
            <w:r>
              <w:t>1 месяц со дня обращения</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85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200 «Об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государственными органами и иными организациями </w:t>
            </w:r>
            <w:r>
              <w:rPr>
                <w:rFonts w:ascii="Times New Roman" w:eastAsia="Times New Roman" w:hAnsi="Times New Roman"/>
                <w:sz w:val="20"/>
                <w:szCs w:val="20"/>
                <w:lang w:eastAsia="ru-RU"/>
              </w:rPr>
              <w:lastRenderedPageBreak/>
              <w:t>по заявлениям граждан»</w:t>
            </w:r>
          </w:p>
        </w:tc>
      </w:tr>
    </w:tbl>
    <w:p w:rsidR="00FA0450" w:rsidRDefault="00FA0450"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rPr>
      </w:pPr>
    </w:p>
    <w:p w:rsidR="00FA0450" w:rsidRDefault="00FA0450" w:rsidP="00FA0450">
      <w:pPr>
        <w:pStyle w:val="snoski"/>
        <w:ind w:firstLine="0"/>
        <w:rPr>
          <w:b/>
          <w:bCs/>
          <w:sz w:val="30"/>
          <w:szCs w:val="30"/>
        </w:rPr>
      </w:pPr>
    </w:p>
    <w:p w:rsidR="00FA0450" w:rsidRDefault="00FA0450" w:rsidP="00FA0450">
      <w:pPr>
        <w:pStyle w:val="snoski"/>
        <w:ind w:firstLine="0"/>
        <w:rPr>
          <w:b/>
          <w:bCs/>
          <w:sz w:val="30"/>
          <w:szCs w:val="30"/>
        </w:rPr>
      </w:pPr>
    </w:p>
    <w:p w:rsidR="00FA0450" w:rsidRDefault="00FA0450" w:rsidP="00FA0450">
      <w:pPr>
        <w:pStyle w:val="snoski"/>
        <w:ind w:firstLine="0"/>
        <w:rPr>
          <w:b/>
          <w:bCs/>
          <w:sz w:val="30"/>
          <w:szCs w:val="30"/>
        </w:rPr>
      </w:pPr>
    </w:p>
    <w:p w:rsidR="00E86AB7" w:rsidRDefault="00E86AB7" w:rsidP="00FA0450">
      <w:pPr>
        <w:pStyle w:val="snoski"/>
        <w:ind w:firstLine="0"/>
        <w:rPr>
          <w:b/>
          <w:bCs/>
          <w:sz w:val="30"/>
          <w:szCs w:val="30"/>
        </w:rPr>
      </w:pPr>
    </w:p>
    <w:p w:rsidR="00E86AB7" w:rsidRDefault="00E86AB7" w:rsidP="00FA0450">
      <w:pPr>
        <w:pStyle w:val="snoski"/>
        <w:ind w:firstLine="0"/>
        <w:rPr>
          <w:b/>
          <w:bCs/>
          <w:sz w:val="30"/>
          <w:szCs w:val="30"/>
        </w:rPr>
      </w:pPr>
    </w:p>
    <w:p w:rsidR="00E86AB7" w:rsidRDefault="00E86AB7" w:rsidP="00FA0450">
      <w:pPr>
        <w:pStyle w:val="snoski"/>
        <w:ind w:firstLine="0"/>
        <w:rPr>
          <w:b/>
          <w:bCs/>
          <w:sz w:val="30"/>
          <w:szCs w:val="30"/>
        </w:rPr>
      </w:pPr>
    </w:p>
    <w:p w:rsidR="00E86AB7" w:rsidRDefault="00E86AB7" w:rsidP="00FA0450">
      <w:pPr>
        <w:pStyle w:val="snoski"/>
        <w:ind w:firstLine="0"/>
        <w:rPr>
          <w:b/>
          <w:bCs/>
          <w:sz w:val="30"/>
          <w:szCs w:val="30"/>
        </w:rPr>
      </w:pPr>
    </w:p>
    <w:p w:rsidR="00E86AB7" w:rsidRDefault="00E86AB7" w:rsidP="00FA0450">
      <w:pPr>
        <w:pStyle w:val="snoski"/>
        <w:ind w:firstLine="0"/>
        <w:rPr>
          <w:b/>
          <w:bCs/>
          <w:sz w:val="30"/>
          <w:szCs w:val="30"/>
        </w:rPr>
      </w:pPr>
    </w:p>
    <w:p w:rsidR="00FA0450" w:rsidRDefault="00FA0450" w:rsidP="00FA0450">
      <w:pPr>
        <w:pStyle w:val="snoski"/>
        <w:ind w:firstLine="0"/>
        <w:rPr>
          <w:b/>
          <w:bCs/>
          <w:sz w:val="30"/>
          <w:szCs w:val="30"/>
        </w:rPr>
      </w:pPr>
    </w:p>
    <w:p w:rsidR="00AA5554" w:rsidRDefault="00AA5554" w:rsidP="00FA0450">
      <w:pPr>
        <w:pStyle w:val="snoski"/>
        <w:ind w:firstLine="0"/>
        <w:rPr>
          <w:b/>
          <w:bCs/>
          <w:sz w:val="30"/>
          <w:szCs w:val="30"/>
        </w:rPr>
      </w:pPr>
    </w:p>
    <w:p w:rsidR="00FA0450" w:rsidRDefault="00FA0450" w:rsidP="00FA0450">
      <w:pPr>
        <w:pStyle w:val="snoski"/>
        <w:ind w:firstLine="0"/>
        <w:rPr>
          <w:b/>
          <w:sz w:val="30"/>
          <w:szCs w:val="30"/>
        </w:rPr>
      </w:pPr>
      <w:r>
        <w:rPr>
          <w:b/>
          <w:bCs/>
          <w:sz w:val="30"/>
          <w:szCs w:val="30"/>
        </w:rPr>
        <w:lastRenderedPageBreak/>
        <w:t>22.24</w:t>
      </w:r>
      <w:r>
        <w:rPr>
          <w:b/>
          <w:bCs/>
          <w:sz w:val="30"/>
          <w:szCs w:val="30"/>
          <w:vertAlign w:val="superscript"/>
        </w:rPr>
        <w:t>1</w:t>
      </w:r>
      <w:r>
        <w:rPr>
          <w:b/>
          <w:bCs/>
          <w:sz w:val="30"/>
          <w:szCs w:val="30"/>
        </w:rPr>
        <w:t>. Выдача справки, подтверждающей внесение в </w:t>
      </w:r>
      <w:proofErr w:type="spellStart"/>
      <w:r>
        <w:rPr>
          <w:b/>
          <w:bCs/>
          <w:sz w:val="30"/>
          <w:szCs w:val="30"/>
        </w:rPr>
        <w:t>похозяйственную</w:t>
      </w:r>
      <w:proofErr w:type="spellEnd"/>
      <w:r>
        <w:rPr>
          <w:b/>
          <w:bCs/>
          <w:sz w:val="30"/>
          <w:szCs w:val="3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p w:rsidR="00FA0450" w:rsidRDefault="00FA0450" w:rsidP="00FA0450">
      <w:pPr>
        <w:pStyle w:val="snoski"/>
        <w:rPr>
          <w:sz w:val="24"/>
          <w:szCs w:val="24"/>
        </w:rPr>
      </w:pP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5"/>
        <w:gridCol w:w="5104"/>
        <w:gridCol w:w="1417"/>
        <w:gridCol w:w="1134"/>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510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98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5103" w:type="dxa"/>
            <w:tcBorders>
              <w:top w:val="single" w:sz="4" w:space="0" w:color="auto"/>
              <w:left w:val="single" w:sz="4" w:space="0" w:color="auto"/>
              <w:bottom w:val="single" w:sz="4" w:space="0" w:color="auto"/>
              <w:right w:val="single" w:sz="4" w:space="0" w:color="auto"/>
            </w:tcBorders>
          </w:tcPr>
          <w:p w:rsidR="00FA0450" w:rsidRDefault="00FA0450">
            <w:pPr>
              <w:pStyle w:val="table100"/>
              <w:jc w:val="center"/>
              <w:rPr>
                <w:sz w:val="20"/>
                <w:szCs w:val="20"/>
              </w:rPr>
            </w:pPr>
            <w:r>
              <w:t xml:space="preserve"> </w:t>
            </w:r>
            <w:r>
              <w:br/>
            </w:r>
            <w:r>
              <w:rPr>
                <w:lang w:eastAsia="ru-RU"/>
              </w:rPr>
              <w:t>заявление</w:t>
            </w:r>
            <w:r>
              <w:rPr>
                <w:lang w:eastAsia="ru-RU"/>
              </w:rPr>
              <w:br/>
            </w:r>
            <w:r>
              <w:rPr>
                <w:lang w:eastAsia="ru-RU"/>
              </w:rPr>
              <w:br/>
              <w:t>паспорт или иной документ, удостоверяющий личность</w:t>
            </w:r>
            <w:r>
              <w:br/>
            </w:r>
            <w:r>
              <w:br/>
            </w:r>
          </w:p>
          <w:p w:rsidR="00FA0450" w:rsidRDefault="00FA0450">
            <w:pPr>
              <w:pStyle w:val="table100"/>
              <w:jc w:val="center"/>
            </w:pP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t xml:space="preserve">сведения о занимаемом в данном населенном пункте жилом помещении, месте жительства и составе семьи – из </w:t>
            </w:r>
            <w:proofErr w:type="spellStart"/>
            <w:r>
              <w:rPr>
                <w:rFonts w:ascii="Times New Roman" w:hAnsi="Times New Roman"/>
                <w:sz w:val="20"/>
                <w:szCs w:val="20"/>
              </w:rPr>
              <w:t>биллинговой</w:t>
            </w:r>
            <w:proofErr w:type="spellEnd"/>
            <w:r>
              <w:rPr>
                <w:rFonts w:ascii="Times New Roman" w:hAnsi="Times New Roman"/>
                <w:sz w:val="20"/>
                <w:szCs w:val="20"/>
              </w:rPr>
              <w:t xml:space="preserve"> системы жилищно-коммунальных услуг справка об отсутствии в едином </w:t>
            </w:r>
            <w:r>
              <w:rPr>
                <w:rFonts w:ascii="Times New Roman" w:hAnsi="Times New Roman"/>
                <w:sz w:val="20"/>
                <w:szCs w:val="20"/>
              </w:rPr>
              <w:lastRenderedPageBreak/>
              <w:t>государственном регистре недвижимого имущества, прав на него и сделок с ним сведений в отношении недвижимого имущества</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lang w:val="ru-RU" w:eastAsia="ru-RU"/>
              </w:rPr>
            </w:pPr>
            <w:r>
              <w:rPr>
                <w:lang w:eastAsia="ru-RU"/>
              </w:rPr>
              <w:lastRenderedPageBreak/>
              <w:t>15 дней со дня подачи заявления, а в случае запроса документов и (или) сведений от других государственных органов, иных организа</w:t>
            </w:r>
            <w:r>
              <w:rPr>
                <w:lang w:eastAsia="ru-RU"/>
              </w:rPr>
              <w:lastRenderedPageBreak/>
              <w:t>ций – 1 месяц</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rPr>
                <w:rFonts w:ascii="Times New Roman" w:eastAsia="Times New Roman" w:hAnsi="Times New Roman"/>
                <w:sz w:val="20"/>
                <w:szCs w:val="20"/>
                <w:lang w:eastAsia="ru-RU"/>
              </w:rPr>
            </w:pPr>
            <w:r>
              <w:rPr>
                <w:rFonts w:ascii="Times New Roman" w:hAnsi="Times New Roman"/>
                <w:sz w:val="20"/>
                <w:szCs w:val="20"/>
              </w:rPr>
              <w:lastRenderedPageBreak/>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85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государственными органами и иными организациями по заявлениям 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rPr>
          <w:sz w:val="24"/>
          <w:szCs w:val="24"/>
        </w:rPr>
      </w:pPr>
    </w:p>
    <w:p w:rsidR="00FA0450" w:rsidRDefault="00FA0450" w:rsidP="00FA0450">
      <w:pPr>
        <w:pStyle w:val="snoski"/>
        <w:ind w:firstLine="0"/>
        <w:rPr>
          <w:b/>
          <w:bCs/>
          <w:sz w:val="24"/>
          <w:szCs w:val="24"/>
        </w:rPr>
      </w:pPr>
    </w:p>
    <w:p w:rsidR="00FA0450" w:rsidRDefault="00FA0450" w:rsidP="00FA0450">
      <w:pPr>
        <w:pStyle w:val="snoski"/>
        <w:ind w:firstLine="0"/>
        <w:rPr>
          <w:b/>
          <w:bCs/>
          <w:sz w:val="24"/>
          <w:szCs w:val="24"/>
        </w:rPr>
      </w:pPr>
    </w:p>
    <w:p w:rsidR="00FA0450" w:rsidRDefault="00FA0450" w:rsidP="00FA0450">
      <w:pPr>
        <w:pStyle w:val="snoski"/>
        <w:ind w:firstLine="0"/>
        <w:rPr>
          <w:b/>
          <w:bCs/>
          <w:sz w:val="24"/>
          <w:szCs w:val="24"/>
        </w:rPr>
      </w:pPr>
    </w:p>
    <w:p w:rsidR="00FA0450" w:rsidRDefault="00FA0450" w:rsidP="00FA0450">
      <w:pPr>
        <w:pStyle w:val="snoski"/>
        <w:ind w:firstLine="0"/>
        <w:rPr>
          <w:b/>
          <w:bCs/>
          <w:sz w:val="24"/>
          <w:szCs w:val="24"/>
        </w:rPr>
      </w:pPr>
    </w:p>
    <w:p w:rsidR="00FA0450" w:rsidRDefault="00FA0450" w:rsidP="00FA0450">
      <w:pPr>
        <w:pStyle w:val="snoski"/>
        <w:ind w:firstLine="0"/>
        <w:rPr>
          <w:b/>
          <w:bCs/>
          <w:sz w:val="24"/>
          <w:szCs w:val="24"/>
        </w:rPr>
      </w:pPr>
    </w:p>
    <w:p w:rsidR="00FA0450" w:rsidRDefault="00FA0450" w:rsidP="00FA0450">
      <w:pPr>
        <w:pStyle w:val="snoski"/>
        <w:ind w:firstLine="0"/>
        <w:rPr>
          <w:b/>
          <w:bCs/>
          <w:sz w:val="24"/>
          <w:szCs w:val="24"/>
        </w:rPr>
      </w:pPr>
    </w:p>
    <w:p w:rsidR="00FA0450" w:rsidRDefault="00FA0450" w:rsidP="00FA0450">
      <w:pPr>
        <w:pStyle w:val="snoski"/>
        <w:ind w:firstLine="0"/>
        <w:rPr>
          <w:b/>
          <w:bCs/>
          <w:sz w:val="24"/>
          <w:szCs w:val="24"/>
        </w:rPr>
      </w:pPr>
    </w:p>
    <w:p w:rsidR="00AA5554" w:rsidRDefault="00AA5554" w:rsidP="00FA0450">
      <w:pPr>
        <w:pStyle w:val="snoski"/>
        <w:ind w:firstLine="0"/>
        <w:rPr>
          <w:b/>
          <w:bCs/>
          <w:sz w:val="24"/>
          <w:szCs w:val="24"/>
        </w:rPr>
      </w:pPr>
    </w:p>
    <w:p w:rsidR="00AA5554" w:rsidRDefault="00AA5554" w:rsidP="00FA0450">
      <w:pPr>
        <w:pStyle w:val="snoski"/>
        <w:ind w:firstLine="0"/>
        <w:rPr>
          <w:b/>
          <w:bCs/>
          <w:sz w:val="24"/>
          <w:szCs w:val="24"/>
        </w:rPr>
      </w:pPr>
    </w:p>
    <w:p w:rsidR="00AA5554" w:rsidRDefault="00AA5554" w:rsidP="00FA0450">
      <w:pPr>
        <w:pStyle w:val="snoski"/>
        <w:ind w:firstLine="0"/>
        <w:rPr>
          <w:b/>
          <w:bCs/>
          <w:sz w:val="24"/>
          <w:szCs w:val="24"/>
        </w:rPr>
      </w:pPr>
    </w:p>
    <w:p w:rsidR="00AA5554" w:rsidRDefault="00AA5554" w:rsidP="00FA0450">
      <w:pPr>
        <w:pStyle w:val="snoski"/>
        <w:ind w:firstLine="0"/>
        <w:rPr>
          <w:b/>
          <w:bCs/>
          <w:sz w:val="24"/>
          <w:szCs w:val="24"/>
        </w:rPr>
      </w:pPr>
    </w:p>
    <w:p w:rsidR="00AA5554" w:rsidRDefault="00AA5554" w:rsidP="00FA0450">
      <w:pPr>
        <w:pStyle w:val="snoski"/>
        <w:ind w:firstLine="0"/>
        <w:rPr>
          <w:b/>
          <w:bCs/>
          <w:sz w:val="24"/>
          <w:szCs w:val="24"/>
        </w:rPr>
      </w:pPr>
    </w:p>
    <w:p w:rsidR="00AA5554" w:rsidRDefault="00AA5554" w:rsidP="00FA0450">
      <w:pPr>
        <w:pStyle w:val="snoski"/>
        <w:ind w:firstLine="0"/>
        <w:rPr>
          <w:b/>
          <w:bCs/>
          <w:sz w:val="24"/>
          <w:szCs w:val="24"/>
        </w:rPr>
      </w:pPr>
    </w:p>
    <w:p w:rsidR="00AA5554" w:rsidRDefault="00AA5554" w:rsidP="00FA0450">
      <w:pPr>
        <w:pStyle w:val="snoski"/>
        <w:ind w:firstLine="0"/>
        <w:rPr>
          <w:b/>
          <w:bCs/>
          <w:sz w:val="24"/>
          <w:szCs w:val="24"/>
        </w:rPr>
      </w:pPr>
    </w:p>
    <w:p w:rsidR="00AA5554" w:rsidRDefault="00AA5554" w:rsidP="00FA0450">
      <w:pPr>
        <w:pStyle w:val="snoski"/>
        <w:ind w:firstLine="0"/>
        <w:rPr>
          <w:b/>
          <w:bCs/>
          <w:sz w:val="24"/>
          <w:szCs w:val="24"/>
        </w:rPr>
      </w:pPr>
    </w:p>
    <w:p w:rsidR="00AA5554" w:rsidRDefault="00AA5554" w:rsidP="00FA0450">
      <w:pPr>
        <w:pStyle w:val="snoski"/>
        <w:ind w:firstLine="0"/>
        <w:rPr>
          <w:b/>
          <w:bCs/>
          <w:sz w:val="24"/>
          <w:szCs w:val="24"/>
        </w:rPr>
      </w:pPr>
    </w:p>
    <w:p w:rsidR="00FA0450" w:rsidRDefault="00FA0450" w:rsidP="00FA0450">
      <w:pPr>
        <w:pStyle w:val="snoski"/>
        <w:ind w:firstLine="0"/>
        <w:rPr>
          <w:b/>
          <w:bCs/>
          <w:sz w:val="24"/>
          <w:szCs w:val="24"/>
        </w:rPr>
      </w:pPr>
    </w:p>
    <w:p w:rsidR="00FA0450" w:rsidRDefault="00FA0450" w:rsidP="00FA0450">
      <w:pPr>
        <w:pStyle w:val="snoski"/>
        <w:ind w:firstLine="0"/>
        <w:rPr>
          <w:b/>
          <w:bCs/>
          <w:sz w:val="24"/>
          <w:szCs w:val="24"/>
        </w:rPr>
      </w:pPr>
    </w:p>
    <w:p w:rsidR="00E86AB7" w:rsidRDefault="00E86AB7" w:rsidP="00FA0450">
      <w:pPr>
        <w:pStyle w:val="snoski"/>
        <w:ind w:firstLine="0"/>
        <w:rPr>
          <w:b/>
          <w:bCs/>
          <w:sz w:val="24"/>
          <w:szCs w:val="24"/>
        </w:rPr>
      </w:pPr>
    </w:p>
    <w:p w:rsidR="00E86AB7" w:rsidRDefault="00E86AB7" w:rsidP="00FA0450">
      <w:pPr>
        <w:pStyle w:val="snoski"/>
        <w:ind w:firstLine="0"/>
        <w:rPr>
          <w:b/>
          <w:bCs/>
          <w:sz w:val="24"/>
          <w:szCs w:val="24"/>
        </w:rPr>
      </w:pPr>
    </w:p>
    <w:p w:rsidR="00E86AB7" w:rsidRDefault="00E86AB7" w:rsidP="00FA0450">
      <w:pPr>
        <w:pStyle w:val="snoski"/>
        <w:ind w:firstLine="0"/>
        <w:rPr>
          <w:b/>
          <w:bCs/>
          <w:sz w:val="24"/>
          <w:szCs w:val="24"/>
        </w:rPr>
      </w:pPr>
    </w:p>
    <w:p w:rsidR="00E86AB7" w:rsidRDefault="00E86AB7" w:rsidP="00FA0450">
      <w:pPr>
        <w:pStyle w:val="snoski"/>
        <w:ind w:firstLine="0"/>
        <w:rPr>
          <w:b/>
          <w:bCs/>
          <w:sz w:val="24"/>
          <w:szCs w:val="24"/>
        </w:rPr>
      </w:pPr>
    </w:p>
    <w:p w:rsidR="00E86AB7" w:rsidRDefault="00E86AB7" w:rsidP="00FA0450">
      <w:pPr>
        <w:pStyle w:val="snoski"/>
        <w:ind w:firstLine="0"/>
        <w:rPr>
          <w:b/>
          <w:bCs/>
          <w:sz w:val="24"/>
          <w:szCs w:val="24"/>
        </w:rPr>
      </w:pPr>
    </w:p>
    <w:p w:rsidR="00E86AB7" w:rsidRDefault="00E86AB7" w:rsidP="00FA0450">
      <w:pPr>
        <w:pStyle w:val="snoski"/>
        <w:ind w:firstLine="0"/>
        <w:rPr>
          <w:b/>
          <w:bCs/>
          <w:sz w:val="24"/>
          <w:szCs w:val="24"/>
        </w:rPr>
      </w:pPr>
    </w:p>
    <w:p w:rsidR="00E86AB7" w:rsidRDefault="00E86AB7" w:rsidP="00FA0450">
      <w:pPr>
        <w:pStyle w:val="snoski"/>
        <w:ind w:firstLine="0"/>
        <w:rPr>
          <w:b/>
          <w:bCs/>
          <w:sz w:val="24"/>
          <w:szCs w:val="24"/>
        </w:rPr>
      </w:pPr>
    </w:p>
    <w:p w:rsidR="00F851F1" w:rsidRDefault="00F851F1" w:rsidP="00FA0450">
      <w:pPr>
        <w:pStyle w:val="snoski"/>
        <w:ind w:firstLine="0"/>
        <w:rPr>
          <w:b/>
          <w:bCs/>
          <w:sz w:val="24"/>
          <w:szCs w:val="24"/>
        </w:rPr>
      </w:pPr>
    </w:p>
    <w:p w:rsidR="00FA0450" w:rsidRDefault="00FA0450" w:rsidP="00FA0450">
      <w:pPr>
        <w:pStyle w:val="snoski"/>
        <w:ind w:firstLine="0"/>
        <w:rPr>
          <w:b/>
          <w:sz w:val="30"/>
          <w:szCs w:val="30"/>
        </w:rPr>
      </w:pPr>
      <w:r>
        <w:rPr>
          <w:b/>
          <w:bCs/>
          <w:sz w:val="30"/>
          <w:szCs w:val="30"/>
        </w:rPr>
        <w:lastRenderedPageBreak/>
        <w:t>22.24</w:t>
      </w:r>
      <w:r>
        <w:rPr>
          <w:b/>
          <w:bCs/>
          <w:sz w:val="30"/>
          <w:szCs w:val="30"/>
          <w:vertAlign w:val="superscript"/>
        </w:rPr>
        <w:t>2</w:t>
      </w:r>
      <w:r>
        <w:rPr>
          <w:b/>
          <w:bCs/>
          <w:sz w:val="30"/>
          <w:szCs w:val="30"/>
        </w:rPr>
        <w:t xml:space="preserve">. </w:t>
      </w:r>
      <w:proofErr w:type="gramStart"/>
      <w:r>
        <w:rPr>
          <w:b/>
          <w:sz w:val="30"/>
          <w:szCs w:val="30"/>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Pr>
          <w:b/>
          <w:sz w:val="30"/>
          <w:szCs w:val="30"/>
        </w:rPr>
        <w:t>похозяйственную</w:t>
      </w:r>
      <w:proofErr w:type="spellEnd"/>
      <w:r>
        <w:rPr>
          <w:b/>
          <w:sz w:val="30"/>
          <w:szCs w:val="30"/>
        </w:rPr>
        <w:t xml:space="preserve"> книгу сельского (поселкового) исполнительного комитета)</w:t>
      </w:r>
      <w:proofErr w:type="gramEnd"/>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3"/>
        <w:gridCol w:w="5246"/>
        <w:gridCol w:w="1417"/>
        <w:gridCol w:w="1134"/>
        <w:gridCol w:w="1134"/>
        <w:gridCol w:w="993"/>
        <w:gridCol w:w="850"/>
        <w:gridCol w:w="1559"/>
      </w:tblGrid>
      <w:tr w:rsidR="00FA0450" w:rsidTr="00FA0450">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 выполнение процедуры и предварительное консультирование по вопросам осуществления административной </w:t>
            </w:r>
          </w:p>
          <w:p w:rsidR="00FA0450" w:rsidRDefault="00FA0450">
            <w:pPr>
              <w:tabs>
                <w:tab w:val="center" w:pos="4677"/>
                <w:tab w:val="right" w:pos="9355"/>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процедуры</w:t>
            </w:r>
          </w:p>
          <w:p w:rsidR="00FA0450" w:rsidRDefault="00FA0450">
            <w:pPr>
              <w:spacing w:after="0" w:line="240" w:lineRule="auto"/>
              <w:jc w:val="center"/>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работы по осуществлению административной процедуры (приемные дни, время приема)</w:t>
            </w:r>
          </w:p>
        </w:tc>
        <w:tc>
          <w:tcPr>
            <w:tcW w:w="5245"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417"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Документы и (или) сведения, запрашиваемые (получаемые) местными исполнительными и распорядительными органами</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Максимальный срок осуществления  </w:t>
            </w:r>
            <w:r>
              <w:rPr>
                <w:rFonts w:ascii="Times New Roman" w:eastAsia="Times New Roman" w:hAnsi="Times New Roman"/>
                <w:spacing w:val="-20"/>
                <w:sz w:val="20"/>
                <w:szCs w:val="20"/>
                <w:lang w:eastAsia="ru-RU"/>
              </w:rPr>
              <w:t>административной</w:t>
            </w:r>
            <w:r>
              <w:rPr>
                <w:rFonts w:ascii="Times New Roman" w:eastAsia="Times New Roman" w:hAnsi="Times New Roman"/>
                <w:sz w:val="20"/>
                <w:szCs w:val="20"/>
                <w:lang w:eastAsia="ru-RU"/>
              </w:rPr>
              <w:t xml:space="preserve"> процедуры</w:t>
            </w:r>
          </w:p>
        </w:tc>
        <w:tc>
          <w:tcPr>
            <w:tcW w:w="1134"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справки, другого документа (решения), </w:t>
            </w:r>
            <w:proofErr w:type="gramStart"/>
            <w:r>
              <w:rPr>
                <w:rFonts w:ascii="Times New Roman" w:eastAsia="Times New Roman" w:hAnsi="Times New Roman"/>
                <w:sz w:val="20"/>
                <w:szCs w:val="20"/>
                <w:lang w:eastAsia="ru-RU"/>
              </w:rPr>
              <w:t>выдаваемых</w:t>
            </w:r>
            <w:proofErr w:type="gramEnd"/>
            <w:r>
              <w:rPr>
                <w:rFonts w:ascii="Times New Roman" w:eastAsia="Times New Roman" w:hAnsi="Times New Roman"/>
                <w:sz w:val="20"/>
                <w:szCs w:val="20"/>
                <w:lang w:eastAsia="ru-RU"/>
              </w:rPr>
              <w:t xml:space="preserve"> (принимаемого) при осуществлении административной процедуры</w:t>
            </w:r>
          </w:p>
        </w:tc>
        <w:tc>
          <w:tcPr>
            <w:tcW w:w="99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Размер платы, взимаемой за выдачу справки или другого документа</w:t>
            </w:r>
          </w:p>
        </w:tc>
        <w:tc>
          <w:tcPr>
            <w:tcW w:w="850"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Платежные реквизиты и место внесения платы за осуществление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jc w:val="center"/>
              <w:rPr>
                <w:rFonts w:ascii="Times New Roman" w:eastAsia="Times New Roman" w:hAnsi="Times New Roman"/>
                <w:sz w:val="20"/>
                <w:szCs w:val="20"/>
                <w:lang w:eastAsia="ru-RU"/>
              </w:rPr>
            </w:pP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Нормативный правовой акт, в котором определена справка </w:t>
            </w:r>
          </w:p>
          <w:p w:rsidR="00FA0450" w:rsidRDefault="00FA045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либо иной документ</w:t>
            </w:r>
          </w:p>
        </w:tc>
      </w:tr>
      <w:tr w:rsidR="00FA0450" w:rsidTr="00FA0450">
        <w:tc>
          <w:tcPr>
            <w:tcW w:w="1843" w:type="dxa"/>
            <w:tcBorders>
              <w:top w:val="single" w:sz="4" w:space="0" w:color="auto"/>
              <w:left w:val="single" w:sz="4" w:space="0" w:color="auto"/>
              <w:bottom w:val="single" w:sz="4" w:space="0" w:color="auto"/>
              <w:right w:val="single" w:sz="4" w:space="0" w:color="auto"/>
            </w:tcBorders>
          </w:tcPr>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Домамеричский сельский исполнительный комитет</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ул. Солнечная, д.1а,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агр</w:t>
            </w:r>
            <w:proofErr w:type="spellEnd"/>
            <w:r w:rsidRPr="00EF2E40">
              <w:rPr>
                <w:rFonts w:ascii="Times New Roman" w:eastAsia="Times New Roman" w:hAnsi="Times New Roman"/>
                <w:b/>
                <w:sz w:val="20"/>
                <w:szCs w:val="20"/>
                <w:lang w:eastAsia="ru-RU"/>
              </w:rPr>
              <w:t>. Полошково</w:t>
            </w:r>
          </w:p>
          <w:p w:rsidR="00F851F1" w:rsidRPr="00EF2E40" w:rsidRDefault="00F851F1" w:rsidP="00F851F1">
            <w:pPr>
              <w:spacing w:after="0" w:line="240" w:lineRule="auto"/>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Управляющий делами сельского исполнительного комитета</w:t>
            </w:r>
          </w:p>
          <w:p w:rsidR="00F851F1" w:rsidRPr="00EF2E40" w:rsidRDefault="00F851F1" w:rsidP="00F851F1">
            <w:pPr>
              <w:spacing w:after="0" w:line="240" w:lineRule="auto"/>
              <w:rPr>
                <w:rFonts w:ascii="Times New Roman" w:eastAsia="Times New Roman" w:hAnsi="Times New Roman"/>
                <w:b/>
                <w:sz w:val="20"/>
                <w:szCs w:val="20"/>
                <w:lang w:eastAsia="ru-RU"/>
              </w:rPr>
            </w:pPr>
            <w:proofErr w:type="spellStart"/>
            <w:r w:rsidRPr="00EF2E40">
              <w:rPr>
                <w:rFonts w:ascii="Times New Roman" w:eastAsia="Times New Roman" w:hAnsi="Times New Roman"/>
                <w:b/>
                <w:sz w:val="20"/>
                <w:szCs w:val="20"/>
                <w:lang w:eastAsia="ru-RU"/>
              </w:rPr>
              <w:t>Вигуро</w:t>
            </w:r>
            <w:proofErr w:type="spellEnd"/>
            <w:r w:rsidRPr="00EF2E40">
              <w:rPr>
                <w:rFonts w:ascii="Times New Roman" w:eastAsia="Times New Roman" w:hAnsi="Times New Roman"/>
                <w:b/>
                <w:sz w:val="20"/>
                <w:szCs w:val="20"/>
                <w:lang w:eastAsia="ru-RU"/>
              </w:rPr>
              <w:t xml:space="preserve"> Е.А.</w:t>
            </w:r>
          </w:p>
          <w:p w:rsidR="00F851F1" w:rsidRPr="00EF2E40" w:rsidRDefault="00F851F1" w:rsidP="00F851F1">
            <w:pPr>
              <w:spacing w:after="0" w:line="240" w:lineRule="exact"/>
              <w:jc w:val="both"/>
              <w:rPr>
                <w:rFonts w:ascii="Times New Roman" w:eastAsia="Times New Roman" w:hAnsi="Times New Roman"/>
                <w:sz w:val="20"/>
                <w:szCs w:val="20"/>
                <w:lang w:eastAsia="ru-RU"/>
              </w:rPr>
            </w:pP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каб.2</w:t>
            </w:r>
          </w:p>
          <w:p w:rsidR="00F851F1" w:rsidRPr="00EF2E40" w:rsidRDefault="00F851F1" w:rsidP="00F851F1">
            <w:pPr>
              <w:spacing w:after="0" w:line="240" w:lineRule="auto"/>
              <w:rPr>
                <w:rFonts w:ascii="Times New Roman" w:eastAsia="Times New Roman" w:hAnsi="Times New Roman"/>
                <w:b/>
                <w:sz w:val="20"/>
                <w:szCs w:val="20"/>
                <w:lang w:eastAsia="ru-RU"/>
              </w:rPr>
            </w:pPr>
            <w:r w:rsidRPr="00EF2E40">
              <w:rPr>
                <w:rFonts w:ascii="Times New Roman" w:eastAsia="Times New Roman" w:hAnsi="Times New Roman"/>
                <w:b/>
                <w:sz w:val="20"/>
                <w:szCs w:val="20"/>
                <w:lang w:eastAsia="ru-RU"/>
              </w:rPr>
              <w:t>тел.(802244)</w:t>
            </w:r>
          </w:p>
          <w:p w:rsidR="00FA0450" w:rsidRDefault="00F851F1" w:rsidP="00F851F1">
            <w:pPr>
              <w:spacing w:after="0" w:line="240" w:lineRule="auto"/>
              <w:rPr>
                <w:rFonts w:ascii="Times New Roman" w:eastAsia="Times New Roman" w:hAnsi="Times New Roman"/>
                <w:sz w:val="20"/>
                <w:szCs w:val="20"/>
                <w:lang w:eastAsia="ru-RU"/>
              </w:rPr>
            </w:pPr>
            <w:r w:rsidRPr="00EF2E40">
              <w:rPr>
                <w:rFonts w:ascii="Times New Roman" w:eastAsia="Times New Roman" w:hAnsi="Times New Roman"/>
                <w:b/>
                <w:sz w:val="20"/>
                <w:szCs w:val="20"/>
                <w:lang w:eastAsia="ru-RU"/>
              </w:rPr>
              <w:t>74844</w:t>
            </w:r>
          </w:p>
        </w:tc>
        <w:tc>
          <w:tcPr>
            <w:tcW w:w="1843" w:type="dxa"/>
            <w:tcBorders>
              <w:top w:val="single" w:sz="4" w:space="0" w:color="auto"/>
              <w:left w:val="single" w:sz="4" w:space="0" w:color="auto"/>
              <w:bottom w:val="single" w:sz="4" w:space="0" w:color="auto"/>
              <w:right w:val="single" w:sz="4" w:space="0" w:color="auto"/>
            </w:tcBorders>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Понедельник, вторник, </w:t>
            </w: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четверг, пятница      </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17.00</w:t>
            </w:r>
          </w:p>
          <w:p w:rsidR="00FA0450" w:rsidRDefault="00FA0450">
            <w:pPr>
              <w:spacing w:after="0" w:line="240" w:lineRule="auto"/>
              <w:rPr>
                <w:rFonts w:ascii="Times New Roman" w:eastAsia="Times New Roman" w:hAnsi="Times New Roman"/>
                <w:sz w:val="20"/>
                <w:szCs w:val="20"/>
                <w:lang w:eastAsia="ru-RU"/>
              </w:rPr>
            </w:pPr>
          </w:p>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Среда</w:t>
            </w:r>
          </w:p>
          <w:p w:rsidR="00FA0450" w:rsidRDefault="00FA045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8.00 до 13.00</w:t>
            </w: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 14.00 до 20.00</w:t>
            </w:r>
          </w:p>
          <w:p w:rsidR="00FA0450" w:rsidRDefault="00FA0450">
            <w:pPr>
              <w:spacing w:after="0" w:line="240" w:lineRule="auto"/>
              <w:jc w:val="center"/>
              <w:rPr>
                <w:rFonts w:ascii="Times New Roman" w:eastAsia="Times New Roman" w:hAnsi="Times New Roman"/>
                <w:b/>
                <w:sz w:val="20"/>
                <w:szCs w:val="20"/>
                <w:lang w:eastAsia="ru-RU"/>
              </w:rPr>
            </w:pPr>
          </w:p>
          <w:p w:rsidR="00FA0450" w:rsidRDefault="00FA045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Выходной – </w:t>
            </w:r>
            <w:r>
              <w:rPr>
                <w:rFonts w:ascii="Times New Roman" w:eastAsia="Times New Roman" w:hAnsi="Times New Roman"/>
                <w:sz w:val="20"/>
                <w:szCs w:val="20"/>
                <w:lang w:eastAsia="ru-RU"/>
              </w:rPr>
              <w:t>суббота и воскресенье</w:t>
            </w:r>
          </w:p>
          <w:p w:rsidR="00FA0450" w:rsidRDefault="00FA0450">
            <w:pPr>
              <w:spacing w:after="0" w:line="240" w:lineRule="auto"/>
              <w:jc w:val="center"/>
              <w:rPr>
                <w:rFonts w:ascii="Times New Roman" w:eastAsia="Times New Roman" w:hAnsi="Times New Roman"/>
                <w:b/>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tcPr>
          <w:p w:rsidR="00FA0450" w:rsidRDefault="00FA0450">
            <w:pPr>
              <w:pStyle w:val="table100"/>
              <w:jc w:val="center"/>
              <w:rPr>
                <w:sz w:val="20"/>
                <w:szCs w:val="20"/>
              </w:rPr>
            </w:pPr>
            <w:r>
              <w:t xml:space="preserve"> </w:t>
            </w:r>
            <w:r>
              <w:br/>
            </w:r>
            <w:r>
              <w:rPr>
                <w:lang w:eastAsia="ru-RU"/>
              </w:rPr>
              <w:t>заявление</w:t>
            </w:r>
            <w:r>
              <w:rPr>
                <w:lang w:eastAsia="ru-RU"/>
              </w:rPr>
              <w:br/>
            </w:r>
            <w:r>
              <w:rPr>
                <w:lang w:eastAsia="ru-RU"/>
              </w:rPr>
              <w:br/>
              <w:t>паспорт или иной документ, удостоверяющий личность</w:t>
            </w:r>
            <w:r>
              <w:rPr>
                <w:lang w:eastAsia="ru-RU"/>
              </w:rPr>
              <w:br/>
            </w:r>
            <w:r>
              <w:rPr>
                <w:lang w:eastAsia="ru-RU"/>
              </w:rPr>
              <w:br/>
              <w:t>решение о предоставлении земельного участка (при наличии)</w:t>
            </w:r>
            <w:r>
              <w:rPr>
                <w:lang w:eastAsia="ru-RU"/>
              </w:rPr>
              <w:br/>
            </w:r>
            <w:r>
              <w:rPr>
                <w:lang w:eastAsia="ru-RU"/>
              </w:rPr>
              <w:br/>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w:t>
            </w:r>
            <w:r>
              <w:rPr>
                <w:lang w:eastAsia="ru-RU"/>
              </w:rPr>
              <w:lastRenderedPageBreak/>
              <w:t>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r>
              <w:br/>
            </w:r>
          </w:p>
          <w:p w:rsidR="00FA0450" w:rsidRDefault="00FA0450">
            <w:pPr>
              <w:pStyle w:val="table100"/>
              <w:jc w:val="center"/>
            </w:pPr>
          </w:p>
        </w:tc>
        <w:tc>
          <w:tcPr>
            <w:tcW w:w="1417"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jc w:val="center"/>
              <w:rPr>
                <w:rFonts w:ascii="Times New Roman" w:eastAsia="Times New Roman" w:hAnsi="Times New Roman"/>
                <w:sz w:val="20"/>
                <w:szCs w:val="20"/>
                <w:lang w:val="x-none" w:eastAsia="x-none"/>
              </w:rPr>
            </w:pPr>
            <w:r>
              <w:rPr>
                <w:rFonts w:ascii="Times New Roman" w:hAnsi="Times New Roman"/>
                <w:sz w:val="20"/>
                <w:szCs w:val="20"/>
              </w:rPr>
              <w:lastRenderedPageBreak/>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pStyle w:val="table100"/>
              <w:jc w:val="center"/>
              <w:rPr>
                <w:lang w:val="ru-RU" w:eastAsia="ru-RU"/>
              </w:rPr>
            </w:pPr>
            <w:r>
              <w:rPr>
                <w:lang w:eastAsia="ru-RU"/>
              </w:rPr>
              <w:t xml:space="preserve">15 дней со дня подачи заявления, а в случае запроса документов и (или) сведений от других государственных органов, </w:t>
            </w:r>
            <w:r>
              <w:rPr>
                <w:lang w:eastAsia="ru-RU"/>
              </w:rPr>
              <w:lastRenderedPageBreak/>
              <w:t>иных организаций – 1 месяц</w:t>
            </w:r>
          </w:p>
        </w:tc>
        <w:tc>
          <w:tcPr>
            <w:tcW w:w="1134"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бессрочно</w:t>
            </w:r>
          </w:p>
        </w:tc>
        <w:tc>
          <w:tcPr>
            <w:tcW w:w="993" w:type="dxa"/>
            <w:tcBorders>
              <w:top w:val="single" w:sz="4" w:space="0" w:color="auto"/>
              <w:left w:val="single" w:sz="4" w:space="0" w:color="auto"/>
              <w:bottom w:val="single" w:sz="4" w:space="0" w:color="auto"/>
              <w:right w:val="single" w:sz="4" w:space="0" w:color="auto"/>
            </w:tcBorders>
            <w:hideMark/>
          </w:tcPr>
          <w:p w:rsidR="00FA0450" w:rsidRDefault="00FA0450">
            <w:pPr>
              <w:tabs>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бесплатно</w:t>
            </w:r>
          </w:p>
        </w:tc>
        <w:tc>
          <w:tcPr>
            <w:tcW w:w="850" w:type="dxa"/>
            <w:tcBorders>
              <w:top w:val="single" w:sz="4" w:space="0" w:color="auto"/>
              <w:left w:val="single" w:sz="4" w:space="0" w:color="auto"/>
              <w:bottom w:val="single" w:sz="4" w:space="0" w:color="auto"/>
              <w:right w:val="single" w:sz="4" w:space="0" w:color="auto"/>
            </w:tcBorders>
            <w:hideMark/>
          </w:tcPr>
          <w:p w:rsidR="00FA0450" w:rsidRDefault="00FA045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 Президента Республики Беларусь</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26.04.2010 </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roofErr w:type="spellStart"/>
            <w:r>
              <w:rPr>
                <w:rFonts w:ascii="Times New Roman" w:eastAsia="Times New Roman" w:hAnsi="Times New Roman"/>
                <w:sz w:val="20"/>
                <w:szCs w:val="20"/>
                <w:lang w:eastAsia="ru-RU"/>
              </w:rPr>
              <w:t>администра</w:t>
            </w:r>
            <w:proofErr w:type="spell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тивн</w:t>
            </w:r>
            <w:r>
              <w:rPr>
                <w:rFonts w:ascii="Times New Roman" w:eastAsia="Times New Roman" w:hAnsi="Times New Roman"/>
                <w:spacing w:val="-20"/>
                <w:sz w:val="20"/>
                <w:szCs w:val="20"/>
                <w:lang w:eastAsia="ru-RU"/>
              </w:rPr>
              <w:t>ых</w:t>
            </w:r>
            <w:proofErr w:type="spellEnd"/>
            <w:r>
              <w:rPr>
                <w:rFonts w:ascii="Times New Roman" w:eastAsia="Times New Roman" w:hAnsi="Times New Roman"/>
                <w:spacing w:val="-20"/>
                <w:sz w:val="20"/>
                <w:szCs w:val="20"/>
                <w:lang w:eastAsia="ru-RU"/>
              </w:rPr>
              <w:t xml:space="preserve"> </w:t>
            </w:r>
            <w:proofErr w:type="gramStart"/>
            <w:r>
              <w:rPr>
                <w:rFonts w:ascii="Times New Roman" w:eastAsia="Times New Roman" w:hAnsi="Times New Roman"/>
                <w:spacing w:val="-20"/>
                <w:sz w:val="20"/>
                <w:szCs w:val="20"/>
                <w:lang w:eastAsia="ru-RU"/>
              </w:rPr>
              <w:t>процеду</w:t>
            </w:r>
            <w:r>
              <w:rPr>
                <w:rFonts w:ascii="Times New Roman" w:eastAsia="Times New Roman" w:hAnsi="Times New Roman"/>
                <w:sz w:val="20"/>
                <w:szCs w:val="20"/>
                <w:lang w:eastAsia="ru-RU"/>
              </w:rPr>
              <w:t>рах</w:t>
            </w:r>
            <w:proofErr w:type="gramEnd"/>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осуществляемых</w:t>
            </w:r>
          </w:p>
          <w:p w:rsidR="00FA0450" w:rsidRDefault="00FA0450">
            <w:pPr>
              <w:tabs>
                <w:tab w:val="left" w:pos="2451"/>
                <w:tab w:val="left" w:pos="4071"/>
                <w:tab w:val="left" w:pos="10832"/>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государственными органами и иными организациями по заявлениям </w:t>
            </w:r>
            <w:r>
              <w:rPr>
                <w:rFonts w:ascii="Times New Roman" w:eastAsia="Times New Roman" w:hAnsi="Times New Roman"/>
                <w:sz w:val="20"/>
                <w:szCs w:val="20"/>
                <w:lang w:eastAsia="ru-RU"/>
              </w:rPr>
              <w:lastRenderedPageBreak/>
              <w:t>граждан»</w:t>
            </w:r>
          </w:p>
          <w:p w:rsidR="00FA0450" w:rsidRDefault="00FA0450">
            <w:pPr>
              <w:spacing w:after="0" w:line="240" w:lineRule="auto"/>
              <w:jc w:val="center"/>
              <w:rPr>
                <w:rFonts w:ascii="Times New Roman" w:eastAsia="Times New Roman" w:hAnsi="Times New Roman"/>
                <w:sz w:val="20"/>
                <w:szCs w:val="20"/>
                <w:lang w:eastAsia="ru-RU"/>
              </w:rPr>
            </w:pPr>
          </w:p>
        </w:tc>
      </w:tr>
    </w:tbl>
    <w:p w:rsidR="00FA0450" w:rsidRDefault="00FA0450" w:rsidP="00FA0450">
      <w:pPr>
        <w:pStyle w:val="snoski"/>
      </w:pPr>
    </w:p>
    <w:p w:rsidR="00FA0450" w:rsidRDefault="00FA0450" w:rsidP="00FA0450">
      <w:pPr>
        <w:pStyle w:val="snoski"/>
      </w:pPr>
    </w:p>
    <w:p w:rsidR="00FA0450" w:rsidRDefault="00FA0450" w:rsidP="00FA0450">
      <w:pPr>
        <w:pStyle w:val="snoski"/>
      </w:pPr>
    </w:p>
    <w:p w:rsidR="00FA0450" w:rsidRDefault="00FA0450" w:rsidP="00FA0450">
      <w:pPr>
        <w:pStyle w:val="snoski"/>
      </w:pPr>
    </w:p>
    <w:p w:rsidR="009F28A5" w:rsidRDefault="009F28A5"/>
    <w:sectPr w:rsidR="009F28A5" w:rsidSect="00EB1F6C">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465"/>
    <w:rsid w:val="009F28A5"/>
    <w:rsid w:val="00AA5554"/>
    <w:rsid w:val="00DD3465"/>
    <w:rsid w:val="00E86AB7"/>
    <w:rsid w:val="00EB1F6C"/>
    <w:rsid w:val="00F61FE9"/>
    <w:rsid w:val="00F851F1"/>
    <w:rsid w:val="00FA0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450"/>
    <w:rPr>
      <w:rFonts w:ascii="Calibri" w:eastAsia="Calibri" w:hAnsi="Calibri" w:cs="Times New Roman"/>
    </w:rPr>
  </w:style>
  <w:style w:type="paragraph" w:styleId="3">
    <w:name w:val="heading 3"/>
    <w:basedOn w:val="a"/>
    <w:link w:val="30"/>
    <w:uiPriority w:val="9"/>
    <w:semiHidden/>
    <w:unhideWhenUsed/>
    <w:qFormat/>
    <w:rsid w:val="00FA0450"/>
    <w:pPr>
      <w:spacing w:before="100" w:beforeAutospacing="1" w:after="100" w:afterAutospacing="1" w:line="240" w:lineRule="auto"/>
      <w:outlineLvl w:val="2"/>
    </w:pPr>
    <w:rPr>
      <w:rFonts w:ascii="Times New Roman" w:eastAsia="Times New Roman" w:hAnsi="Times New Roman"/>
      <w:b/>
      <w:bCs/>
      <w:sz w:val="27"/>
      <w:szCs w:val="27"/>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A0450"/>
    <w:rPr>
      <w:rFonts w:ascii="Times New Roman" w:eastAsia="Times New Roman" w:hAnsi="Times New Roman" w:cs="Times New Roman"/>
      <w:b/>
      <w:bCs/>
      <w:sz w:val="27"/>
      <w:szCs w:val="27"/>
      <w:lang w:val="x-none" w:eastAsia="ru-RU"/>
    </w:rPr>
  </w:style>
  <w:style w:type="character" w:customStyle="1" w:styleId="a3">
    <w:name w:val="Верхний колонтитул Знак"/>
    <w:basedOn w:val="a0"/>
    <w:link w:val="a4"/>
    <w:uiPriority w:val="99"/>
    <w:semiHidden/>
    <w:rsid w:val="00FA0450"/>
    <w:rPr>
      <w:rFonts w:ascii="Times New Roman" w:eastAsia="Times New Roman" w:hAnsi="Times New Roman" w:cs="Times New Roman"/>
      <w:sz w:val="24"/>
      <w:szCs w:val="24"/>
      <w:lang w:val="x-none" w:eastAsia="ru-RU"/>
    </w:rPr>
  </w:style>
  <w:style w:type="paragraph" w:styleId="a4">
    <w:name w:val="header"/>
    <w:basedOn w:val="a"/>
    <w:link w:val="a3"/>
    <w:uiPriority w:val="99"/>
    <w:semiHidden/>
    <w:unhideWhenUsed/>
    <w:rsid w:val="00FA0450"/>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5">
    <w:name w:val="Нижний колонтитул Знак"/>
    <w:basedOn w:val="a0"/>
    <w:link w:val="a6"/>
    <w:uiPriority w:val="99"/>
    <w:semiHidden/>
    <w:rsid w:val="00FA0450"/>
    <w:rPr>
      <w:rFonts w:ascii="Times New Roman" w:eastAsia="Times New Roman" w:hAnsi="Times New Roman" w:cs="Times New Roman"/>
      <w:sz w:val="24"/>
      <w:szCs w:val="24"/>
      <w:lang w:val="x-none" w:eastAsia="ru-RU"/>
    </w:rPr>
  </w:style>
  <w:style w:type="paragraph" w:styleId="a6">
    <w:name w:val="footer"/>
    <w:basedOn w:val="a"/>
    <w:link w:val="a5"/>
    <w:uiPriority w:val="99"/>
    <w:semiHidden/>
    <w:unhideWhenUsed/>
    <w:rsid w:val="00FA0450"/>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2">
    <w:name w:val="Основной текст 2 Знак"/>
    <w:basedOn w:val="a0"/>
    <w:link w:val="20"/>
    <w:uiPriority w:val="99"/>
    <w:semiHidden/>
    <w:rsid w:val="00FA0450"/>
    <w:rPr>
      <w:rFonts w:ascii="Times New Roman" w:eastAsia="Times New Roman" w:hAnsi="Times New Roman" w:cs="Times New Roman"/>
      <w:sz w:val="24"/>
      <w:szCs w:val="24"/>
      <w:lang w:val="x-none" w:eastAsia="ru-RU"/>
    </w:rPr>
  </w:style>
  <w:style w:type="paragraph" w:styleId="20">
    <w:name w:val="Body Text 2"/>
    <w:basedOn w:val="a"/>
    <w:link w:val="2"/>
    <w:uiPriority w:val="99"/>
    <w:semiHidden/>
    <w:unhideWhenUsed/>
    <w:rsid w:val="00FA0450"/>
    <w:pPr>
      <w:spacing w:after="0" w:line="240" w:lineRule="auto"/>
      <w:jc w:val="both"/>
    </w:pPr>
    <w:rPr>
      <w:rFonts w:ascii="Times New Roman" w:eastAsia="Times New Roman" w:hAnsi="Times New Roman"/>
      <w:sz w:val="24"/>
      <w:szCs w:val="24"/>
      <w:lang w:val="x-none" w:eastAsia="ru-RU"/>
    </w:rPr>
  </w:style>
  <w:style w:type="character" w:customStyle="1" w:styleId="31">
    <w:name w:val="Основной текст 3 Знак"/>
    <w:basedOn w:val="a0"/>
    <w:link w:val="32"/>
    <w:uiPriority w:val="99"/>
    <w:semiHidden/>
    <w:rsid w:val="00FA0450"/>
    <w:rPr>
      <w:rFonts w:ascii="Times New Roman" w:eastAsia="Calibri" w:hAnsi="Times New Roman" w:cs="Times New Roman"/>
      <w:sz w:val="16"/>
      <w:szCs w:val="16"/>
      <w:lang w:eastAsia="ru-RU"/>
    </w:rPr>
  </w:style>
  <w:style w:type="paragraph" w:styleId="32">
    <w:name w:val="Body Text 3"/>
    <w:basedOn w:val="a"/>
    <w:link w:val="31"/>
    <w:uiPriority w:val="99"/>
    <w:semiHidden/>
    <w:unhideWhenUsed/>
    <w:rsid w:val="00FA0450"/>
    <w:pPr>
      <w:spacing w:after="120" w:line="240" w:lineRule="auto"/>
    </w:pPr>
    <w:rPr>
      <w:rFonts w:ascii="Times New Roman" w:hAnsi="Times New Roman"/>
      <w:sz w:val="16"/>
      <w:szCs w:val="16"/>
      <w:lang w:eastAsia="ru-RU"/>
    </w:rPr>
  </w:style>
  <w:style w:type="character" w:customStyle="1" w:styleId="a7">
    <w:name w:val="Текст выноски Знак"/>
    <w:basedOn w:val="a0"/>
    <w:link w:val="a8"/>
    <w:uiPriority w:val="99"/>
    <w:semiHidden/>
    <w:rsid w:val="00FA0450"/>
    <w:rPr>
      <w:rFonts w:ascii="Tahoma" w:eastAsia="Times New Roman" w:hAnsi="Tahoma" w:cs="Times New Roman"/>
      <w:sz w:val="16"/>
      <w:szCs w:val="16"/>
      <w:lang w:val="x-none" w:eastAsia="ru-RU"/>
    </w:rPr>
  </w:style>
  <w:style w:type="paragraph" w:styleId="a8">
    <w:name w:val="Balloon Text"/>
    <w:basedOn w:val="a"/>
    <w:link w:val="a7"/>
    <w:uiPriority w:val="99"/>
    <w:semiHidden/>
    <w:unhideWhenUsed/>
    <w:rsid w:val="00FA0450"/>
    <w:pPr>
      <w:spacing w:after="0" w:line="240" w:lineRule="auto"/>
    </w:pPr>
    <w:rPr>
      <w:rFonts w:ascii="Tahoma" w:eastAsia="Times New Roman" w:hAnsi="Tahoma"/>
      <w:sz w:val="16"/>
      <w:szCs w:val="16"/>
      <w:lang w:val="x-none" w:eastAsia="ru-RU"/>
    </w:rPr>
  </w:style>
  <w:style w:type="character" w:customStyle="1" w:styleId="table10">
    <w:name w:val="table10 Знак"/>
    <w:link w:val="table100"/>
    <w:locked/>
    <w:rsid w:val="00FA0450"/>
    <w:rPr>
      <w:rFonts w:ascii="Times New Roman" w:eastAsia="Times New Roman" w:hAnsi="Times New Roman" w:cs="Times New Roman"/>
      <w:lang w:val="x-none" w:eastAsia="x-none"/>
    </w:rPr>
  </w:style>
  <w:style w:type="paragraph" w:customStyle="1" w:styleId="table100">
    <w:name w:val="table10"/>
    <w:basedOn w:val="a"/>
    <w:link w:val="table10"/>
    <w:rsid w:val="00FA0450"/>
    <w:pPr>
      <w:spacing w:after="0" w:line="240" w:lineRule="auto"/>
    </w:pPr>
    <w:rPr>
      <w:rFonts w:ascii="Times New Roman" w:eastAsia="Times New Roman" w:hAnsi="Times New Roman"/>
      <w:lang w:val="x-none" w:eastAsia="x-none"/>
    </w:rPr>
  </w:style>
  <w:style w:type="paragraph" w:customStyle="1" w:styleId="titleu">
    <w:name w:val="titleu"/>
    <w:basedOn w:val="a"/>
    <w:rsid w:val="00FA0450"/>
    <w:pPr>
      <w:spacing w:before="240" w:after="240" w:line="240" w:lineRule="auto"/>
    </w:pPr>
    <w:rPr>
      <w:rFonts w:ascii="Times New Roman" w:eastAsia="Times New Roman" w:hAnsi="Times New Roman"/>
      <w:b/>
      <w:bCs/>
      <w:sz w:val="24"/>
      <w:szCs w:val="24"/>
      <w:lang w:eastAsia="ru-RU"/>
    </w:rPr>
  </w:style>
  <w:style w:type="paragraph" w:styleId="a9">
    <w:name w:val="No Spacing"/>
    <w:uiPriority w:val="1"/>
    <w:qFormat/>
    <w:rsid w:val="00FA0450"/>
    <w:pPr>
      <w:spacing w:after="0" w:line="240" w:lineRule="auto"/>
    </w:pPr>
    <w:rPr>
      <w:rFonts w:ascii="Times New Roman" w:eastAsia="Times New Roman" w:hAnsi="Times New Roman" w:cs="Times New Roman"/>
      <w:sz w:val="24"/>
      <w:szCs w:val="24"/>
      <w:lang w:eastAsia="ru-RU"/>
    </w:rPr>
  </w:style>
  <w:style w:type="paragraph" w:customStyle="1" w:styleId="snoskiline">
    <w:name w:val="snoskiline"/>
    <w:basedOn w:val="a"/>
    <w:uiPriority w:val="99"/>
    <w:rsid w:val="00FA0450"/>
    <w:pPr>
      <w:spacing w:after="0" w:line="240" w:lineRule="auto"/>
      <w:jc w:val="both"/>
    </w:pPr>
    <w:rPr>
      <w:rFonts w:ascii="Times New Roman" w:eastAsia="Times New Roman" w:hAnsi="Times New Roman"/>
      <w:sz w:val="20"/>
      <w:szCs w:val="20"/>
      <w:lang w:eastAsia="ru-RU"/>
    </w:rPr>
  </w:style>
  <w:style w:type="paragraph" w:customStyle="1" w:styleId="snoski">
    <w:name w:val="snoski"/>
    <w:basedOn w:val="a"/>
    <w:uiPriority w:val="99"/>
    <w:rsid w:val="00FA0450"/>
    <w:pPr>
      <w:spacing w:after="0" w:line="240" w:lineRule="auto"/>
      <w:ind w:firstLine="567"/>
      <w:jc w:val="both"/>
    </w:pPr>
    <w:rPr>
      <w:rFonts w:ascii="Times New Roman" w:eastAsia="Times New Roman" w:hAnsi="Times New Roman"/>
      <w:sz w:val="20"/>
      <w:szCs w:val="20"/>
      <w:lang w:eastAsia="ru-RU"/>
    </w:rPr>
  </w:style>
  <w:style w:type="paragraph" w:styleId="aa">
    <w:name w:val="Normal (Web)"/>
    <w:basedOn w:val="a"/>
    <w:uiPriority w:val="99"/>
    <w:semiHidden/>
    <w:unhideWhenUsed/>
    <w:rsid w:val="00FA04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intext">
    <w:name w:val="articleintext"/>
    <w:basedOn w:val="a"/>
    <w:uiPriority w:val="99"/>
    <w:rsid w:val="00FA0450"/>
    <w:pPr>
      <w:spacing w:after="0" w:line="240" w:lineRule="auto"/>
      <w:ind w:firstLine="567"/>
      <w:jc w:val="both"/>
    </w:pPr>
    <w:rPr>
      <w:rFonts w:ascii="Times New Roman" w:eastAsia="Times New Roman" w:hAnsi="Times New Roman"/>
      <w:sz w:val="24"/>
      <w:szCs w:val="24"/>
      <w:lang w:eastAsia="ru-RU"/>
    </w:rPr>
  </w:style>
  <w:style w:type="paragraph" w:customStyle="1" w:styleId="chapter">
    <w:name w:val="chapter"/>
    <w:basedOn w:val="a"/>
    <w:uiPriority w:val="99"/>
    <w:semiHidden/>
    <w:rsid w:val="00FA0450"/>
    <w:pPr>
      <w:spacing w:before="240" w:after="240" w:line="240" w:lineRule="auto"/>
      <w:jc w:val="center"/>
    </w:pPr>
    <w:rPr>
      <w:rFonts w:ascii="Times New Roman" w:eastAsia="Times New Roman" w:hAnsi="Times New Roman"/>
      <w:b/>
      <w:bCs/>
      <w:cap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450"/>
    <w:rPr>
      <w:rFonts w:ascii="Calibri" w:eastAsia="Calibri" w:hAnsi="Calibri" w:cs="Times New Roman"/>
    </w:rPr>
  </w:style>
  <w:style w:type="paragraph" w:styleId="3">
    <w:name w:val="heading 3"/>
    <w:basedOn w:val="a"/>
    <w:link w:val="30"/>
    <w:uiPriority w:val="9"/>
    <w:semiHidden/>
    <w:unhideWhenUsed/>
    <w:qFormat/>
    <w:rsid w:val="00FA0450"/>
    <w:pPr>
      <w:spacing w:before="100" w:beforeAutospacing="1" w:after="100" w:afterAutospacing="1" w:line="240" w:lineRule="auto"/>
      <w:outlineLvl w:val="2"/>
    </w:pPr>
    <w:rPr>
      <w:rFonts w:ascii="Times New Roman" w:eastAsia="Times New Roman" w:hAnsi="Times New Roman"/>
      <w:b/>
      <w:bCs/>
      <w:sz w:val="27"/>
      <w:szCs w:val="27"/>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A0450"/>
    <w:rPr>
      <w:rFonts w:ascii="Times New Roman" w:eastAsia="Times New Roman" w:hAnsi="Times New Roman" w:cs="Times New Roman"/>
      <w:b/>
      <w:bCs/>
      <w:sz w:val="27"/>
      <w:szCs w:val="27"/>
      <w:lang w:val="x-none" w:eastAsia="ru-RU"/>
    </w:rPr>
  </w:style>
  <w:style w:type="character" w:customStyle="1" w:styleId="a3">
    <w:name w:val="Верхний колонтитул Знак"/>
    <w:basedOn w:val="a0"/>
    <w:link w:val="a4"/>
    <w:uiPriority w:val="99"/>
    <w:semiHidden/>
    <w:rsid w:val="00FA0450"/>
    <w:rPr>
      <w:rFonts w:ascii="Times New Roman" w:eastAsia="Times New Roman" w:hAnsi="Times New Roman" w:cs="Times New Roman"/>
      <w:sz w:val="24"/>
      <w:szCs w:val="24"/>
      <w:lang w:val="x-none" w:eastAsia="ru-RU"/>
    </w:rPr>
  </w:style>
  <w:style w:type="paragraph" w:styleId="a4">
    <w:name w:val="header"/>
    <w:basedOn w:val="a"/>
    <w:link w:val="a3"/>
    <w:uiPriority w:val="99"/>
    <w:semiHidden/>
    <w:unhideWhenUsed/>
    <w:rsid w:val="00FA0450"/>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5">
    <w:name w:val="Нижний колонтитул Знак"/>
    <w:basedOn w:val="a0"/>
    <w:link w:val="a6"/>
    <w:uiPriority w:val="99"/>
    <w:semiHidden/>
    <w:rsid w:val="00FA0450"/>
    <w:rPr>
      <w:rFonts w:ascii="Times New Roman" w:eastAsia="Times New Roman" w:hAnsi="Times New Roman" w:cs="Times New Roman"/>
      <w:sz w:val="24"/>
      <w:szCs w:val="24"/>
      <w:lang w:val="x-none" w:eastAsia="ru-RU"/>
    </w:rPr>
  </w:style>
  <w:style w:type="paragraph" w:styleId="a6">
    <w:name w:val="footer"/>
    <w:basedOn w:val="a"/>
    <w:link w:val="a5"/>
    <w:uiPriority w:val="99"/>
    <w:semiHidden/>
    <w:unhideWhenUsed/>
    <w:rsid w:val="00FA0450"/>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2">
    <w:name w:val="Основной текст 2 Знак"/>
    <w:basedOn w:val="a0"/>
    <w:link w:val="20"/>
    <w:uiPriority w:val="99"/>
    <w:semiHidden/>
    <w:rsid w:val="00FA0450"/>
    <w:rPr>
      <w:rFonts w:ascii="Times New Roman" w:eastAsia="Times New Roman" w:hAnsi="Times New Roman" w:cs="Times New Roman"/>
      <w:sz w:val="24"/>
      <w:szCs w:val="24"/>
      <w:lang w:val="x-none" w:eastAsia="ru-RU"/>
    </w:rPr>
  </w:style>
  <w:style w:type="paragraph" w:styleId="20">
    <w:name w:val="Body Text 2"/>
    <w:basedOn w:val="a"/>
    <w:link w:val="2"/>
    <w:uiPriority w:val="99"/>
    <w:semiHidden/>
    <w:unhideWhenUsed/>
    <w:rsid w:val="00FA0450"/>
    <w:pPr>
      <w:spacing w:after="0" w:line="240" w:lineRule="auto"/>
      <w:jc w:val="both"/>
    </w:pPr>
    <w:rPr>
      <w:rFonts w:ascii="Times New Roman" w:eastAsia="Times New Roman" w:hAnsi="Times New Roman"/>
      <w:sz w:val="24"/>
      <w:szCs w:val="24"/>
      <w:lang w:val="x-none" w:eastAsia="ru-RU"/>
    </w:rPr>
  </w:style>
  <w:style w:type="character" w:customStyle="1" w:styleId="31">
    <w:name w:val="Основной текст 3 Знак"/>
    <w:basedOn w:val="a0"/>
    <w:link w:val="32"/>
    <w:uiPriority w:val="99"/>
    <w:semiHidden/>
    <w:rsid w:val="00FA0450"/>
    <w:rPr>
      <w:rFonts w:ascii="Times New Roman" w:eastAsia="Calibri" w:hAnsi="Times New Roman" w:cs="Times New Roman"/>
      <w:sz w:val="16"/>
      <w:szCs w:val="16"/>
      <w:lang w:eastAsia="ru-RU"/>
    </w:rPr>
  </w:style>
  <w:style w:type="paragraph" w:styleId="32">
    <w:name w:val="Body Text 3"/>
    <w:basedOn w:val="a"/>
    <w:link w:val="31"/>
    <w:uiPriority w:val="99"/>
    <w:semiHidden/>
    <w:unhideWhenUsed/>
    <w:rsid w:val="00FA0450"/>
    <w:pPr>
      <w:spacing w:after="120" w:line="240" w:lineRule="auto"/>
    </w:pPr>
    <w:rPr>
      <w:rFonts w:ascii="Times New Roman" w:hAnsi="Times New Roman"/>
      <w:sz w:val="16"/>
      <w:szCs w:val="16"/>
      <w:lang w:eastAsia="ru-RU"/>
    </w:rPr>
  </w:style>
  <w:style w:type="character" w:customStyle="1" w:styleId="a7">
    <w:name w:val="Текст выноски Знак"/>
    <w:basedOn w:val="a0"/>
    <w:link w:val="a8"/>
    <w:uiPriority w:val="99"/>
    <w:semiHidden/>
    <w:rsid w:val="00FA0450"/>
    <w:rPr>
      <w:rFonts w:ascii="Tahoma" w:eastAsia="Times New Roman" w:hAnsi="Tahoma" w:cs="Times New Roman"/>
      <w:sz w:val="16"/>
      <w:szCs w:val="16"/>
      <w:lang w:val="x-none" w:eastAsia="ru-RU"/>
    </w:rPr>
  </w:style>
  <w:style w:type="paragraph" w:styleId="a8">
    <w:name w:val="Balloon Text"/>
    <w:basedOn w:val="a"/>
    <w:link w:val="a7"/>
    <w:uiPriority w:val="99"/>
    <w:semiHidden/>
    <w:unhideWhenUsed/>
    <w:rsid w:val="00FA0450"/>
    <w:pPr>
      <w:spacing w:after="0" w:line="240" w:lineRule="auto"/>
    </w:pPr>
    <w:rPr>
      <w:rFonts w:ascii="Tahoma" w:eastAsia="Times New Roman" w:hAnsi="Tahoma"/>
      <w:sz w:val="16"/>
      <w:szCs w:val="16"/>
      <w:lang w:val="x-none" w:eastAsia="ru-RU"/>
    </w:rPr>
  </w:style>
  <w:style w:type="character" w:customStyle="1" w:styleId="table10">
    <w:name w:val="table10 Знак"/>
    <w:link w:val="table100"/>
    <w:locked/>
    <w:rsid w:val="00FA0450"/>
    <w:rPr>
      <w:rFonts w:ascii="Times New Roman" w:eastAsia="Times New Roman" w:hAnsi="Times New Roman" w:cs="Times New Roman"/>
      <w:lang w:val="x-none" w:eastAsia="x-none"/>
    </w:rPr>
  </w:style>
  <w:style w:type="paragraph" w:customStyle="1" w:styleId="table100">
    <w:name w:val="table10"/>
    <w:basedOn w:val="a"/>
    <w:link w:val="table10"/>
    <w:rsid w:val="00FA0450"/>
    <w:pPr>
      <w:spacing w:after="0" w:line="240" w:lineRule="auto"/>
    </w:pPr>
    <w:rPr>
      <w:rFonts w:ascii="Times New Roman" w:eastAsia="Times New Roman" w:hAnsi="Times New Roman"/>
      <w:lang w:val="x-none" w:eastAsia="x-none"/>
    </w:rPr>
  </w:style>
  <w:style w:type="paragraph" w:customStyle="1" w:styleId="titleu">
    <w:name w:val="titleu"/>
    <w:basedOn w:val="a"/>
    <w:rsid w:val="00FA0450"/>
    <w:pPr>
      <w:spacing w:before="240" w:after="240" w:line="240" w:lineRule="auto"/>
    </w:pPr>
    <w:rPr>
      <w:rFonts w:ascii="Times New Roman" w:eastAsia="Times New Roman" w:hAnsi="Times New Roman"/>
      <w:b/>
      <w:bCs/>
      <w:sz w:val="24"/>
      <w:szCs w:val="24"/>
      <w:lang w:eastAsia="ru-RU"/>
    </w:rPr>
  </w:style>
  <w:style w:type="paragraph" w:styleId="a9">
    <w:name w:val="No Spacing"/>
    <w:uiPriority w:val="1"/>
    <w:qFormat/>
    <w:rsid w:val="00FA0450"/>
    <w:pPr>
      <w:spacing w:after="0" w:line="240" w:lineRule="auto"/>
    </w:pPr>
    <w:rPr>
      <w:rFonts w:ascii="Times New Roman" w:eastAsia="Times New Roman" w:hAnsi="Times New Roman" w:cs="Times New Roman"/>
      <w:sz w:val="24"/>
      <w:szCs w:val="24"/>
      <w:lang w:eastAsia="ru-RU"/>
    </w:rPr>
  </w:style>
  <w:style w:type="paragraph" w:customStyle="1" w:styleId="snoskiline">
    <w:name w:val="snoskiline"/>
    <w:basedOn w:val="a"/>
    <w:uiPriority w:val="99"/>
    <w:rsid w:val="00FA0450"/>
    <w:pPr>
      <w:spacing w:after="0" w:line="240" w:lineRule="auto"/>
      <w:jc w:val="both"/>
    </w:pPr>
    <w:rPr>
      <w:rFonts w:ascii="Times New Roman" w:eastAsia="Times New Roman" w:hAnsi="Times New Roman"/>
      <w:sz w:val="20"/>
      <w:szCs w:val="20"/>
      <w:lang w:eastAsia="ru-RU"/>
    </w:rPr>
  </w:style>
  <w:style w:type="paragraph" w:customStyle="1" w:styleId="snoski">
    <w:name w:val="snoski"/>
    <w:basedOn w:val="a"/>
    <w:uiPriority w:val="99"/>
    <w:rsid w:val="00FA0450"/>
    <w:pPr>
      <w:spacing w:after="0" w:line="240" w:lineRule="auto"/>
      <w:ind w:firstLine="567"/>
      <w:jc w:val="both"/>
    </w:pPr>
    <w:rPr>
      <w:rFonts w:ascii="Times New Roman" w:eastAsia="Times New Roman" w:hAnsi="Times New Roman"/>
      <w:sz w:val="20"/>
      <w:szCs w:val="20"/>
      <w:lang w:eastAsia="ru-RU"/>
    </w:rPr>
  </w:style>
  <w:style w:type="paragraph" w:styleId="aa">
    <w:name w:val="Normal (Web)"/>
    <w:basedOn w:val="a"/>
    <w:uiPriority w:val="99"/>
    <w:semiHidden/>
    <w:unhideWhenUsed/>
    <w:rsid w:val="00FA04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intext">
    <w:name w:val="articleintext"/>
    <w:basedOn w:val="a"/>
    <w:uiPriority w:val="99"/>
    <w:rsid w:val="00FA0450"/>
    <w:pPr>
      <w:spacing w:after="0" w:line="240" w:lineRule="auto"/>
      <w:ind w:firstLine="567"/>
      <w:jc w:val="both"/>
    </w:pPr>
    <w:rPr>
      <w:rFonts w:ascii="Times New Roman" w:eastAsia="Times New Roman" w:hAnsi="Times New Roman"/>
      <w:sz w:val="24"/>
      <w:szCs w:val="24"/>
      <w:lang w:eastAsia="ru-RU"/>
    </w:rPr>
  </w:style>
  <w:style w:type="paragraph" w:customStyle="1" w:styleId="chapter">
    <w:name w:val="chapter"/>
    <w:basedOn w:val="a"/>
    <w:uiPriority w:val="99"/>
    <w:semiHidden/>
    <w:rsid w:val="00FA0450"/>
    <w:pPr>
      <w:spacing w:before="240" w:after="240" w:line="240" w:lineRule="auto"/>
      <w:jc w:val="center"/>
    </w:pPr>
    <w:rPr>
      <w:rFonts w:ascii="Times New Roman" w:eastAsia="Times New Roman" w:hAnsi="Times New Roman"/>
      <w:b/>
      <w:bCs/>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7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17257</Words>
  <Characters>98368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Вигуро Елена Анатольевна</dc:creator>
  <cp:keywords/>
  <dc:description/>
  <cp:lastModifiedBy>Вигуро Елена Анатольевна</cp:lastModifiedBy>
  <cp:revision>4</cp:revision>
  <dcterms:created xsi:type="dcterms:W3CDTF">2026-05-14T12:51:00Z</dcterms:created>
  <dcterms:modified xsi:type="dcterms:W3CDTF">2026-05-14T13:37:00Z</dcterms:modified>
</cp:coreProperties>
</file>